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35C7" w14:textId="77777777" w:rsidR="004D4177" w:rsidRDefault="007F3353">
      <w:pPr>
        <w:jc w:val="center"/>
        <w:rPr>
          <w:b/>
        </w:rPr>
      </w:pPr>
      <w:bookmarkStart w:id="0" w:name="_GoBack"/>
      <w:bookmarkEnd w:id="0"/>
      <w:r>
        <w:rPr>
          <w:b/>
        </w:rPr>
        <w:t xml:space="preserve">Договор пожертвования </w:t>
      </w:r>
      <w:r w:rsidR="00103119">
        <w:rPr>
          <w:b/>
        </w:rPr>
        <w:t>№ ______________</w:t>
      </w:r>
    </w:p>
    <w:p w14:paraId="6F20BE99" w14:textId="77777777" w:rsidR="004D4177" w:rsidRDefault="004D4177">
      <w:pPr>
        <w:jc w:val="center"/>
        <w:rPr>
          <w:b/>
        </w:rPr>
      </w:pPr>
    </w:p>
    <w:p w14:paraId="563CF355" w14:textId="77777777" w:rsidR="00E94097" w:rsidRDefault="00E94097">
      <w:pPr>
        <w:jc w:val="center"/>
        <w:rPr>
          <w:b/>
        </w:rPr>
      </w:pPr>
    </w:p>
    <w:p w14:paraId="7B4FF88A" w14:textId="77777777" w:rsidR="004D4177" w:rsidRDefault="007F3353">
      <w:r>
        <w:t>г. Москва</w:t>
      </w:r>
      <w:r>
        <w:tab/>
      </w:r>
      <w:r>
        <w:tab/>
      </w:r>
      <w:r>
        <w:tab/>
        <w:t xml:space="preserve">                                                      </w:t>
      </w:r>
      <w:r w:rsidR="00E94097">
        <w:t xml:space="preserve">     </w:t>
      </w:r>
      <w:r>
        <w:t>«____» _________ 20</w:t>
      </w:r>
      <w:r w:rsidR="00E94097">
        <w:t>__</w:t>
      </w:r>
      <w:r>
        <w:t xml:space="preserve"> года</w:t>
      </w:r>
    </w:p>
    <w:p w14:paraId="45FEBF38" w14:textId="77777777" w:rsidR="004D4177" w:rsidRDefault="004D4177"/>
    <w:p w14:paraId="58FA8F33" w14:textId="77777777" w:rsidR="00E94097" w:rsidRDefault="00E94097"/>
    <w:p w14:paraId="1F5478C9" w14:textId="77777777" w:rsidR="004D4177" w:rsidRPr="00E94097" w:rsidRDefault="00E94097" w:rsidP="00E94097">
      <w:pPr>
        <w:pBdr>
          <w:top w:val="nil"/>
          <w:left w:val="nil"/>
          <w:bottom w:val="nil"/>
          <w:right w:val="nil"/>
          <w:between w:val="nil"/>
        </w:pBdr>
        <w:ind w:firstLine="709"/>
        <w:jc w:val="both"/>
        <w:rPr>
          <w:b/>
          <w:color w:val="000000"/>
        </w:rPr>
      </w:pPr>
      <w:r>
        <w:rPr>
          <w:color w:val="000000"/>
        </w:rPr>
        <w:t>_________________________________________________, именуемый в дальнейшем «Жертвователь»</w:t>
      </w:r>
      <w:r w:rsidR="007F3353">
        <w:rPr>
          <w:color w:val="000000"/>
        </w:rPr>
        <w:t>, именуемый в дальнейшем «Же</w:t>
      </w:r>
      <w:r>
        <w:rPr>
          <w:color w:val="000000"/>
        </w:rPr>
        <w:t xml:space="preserve">ртвователь», с одной стороны, </w:t>
      </w:r>
      <w:r>
        <w:rPr>
          <w:color w:val="000000"/>
        </w:rPr>
        <w:br/>
        <w:t xml:space="preserve">и </w:t>
      </w:r>
      <w:r w:rsidR="007F3353">
        <w:rPr>
          <w:b/>
        </w:rPr>
        <w:t>Специализированный фонд формирования целевого капитала Национального исследовательского технологического университета «МИСиС»</w:t>
      </w:r>
      <w:r w:rsidR="007F3353">
        <w:t xml:space="preserve">, именуемый </w:t>
      </w:r>
      <w:r>
        <w:br/>
      </w:r>
      <w:r w:rsidR="007F3353">
        <w:t>в дальнейшем «Фонд», в лице директора Узунова Глеба Борисовича, действующего на основании Устава, с другой стороны, а вместе именуемые «Стороны», заключили настоящий договор пожертвования о нижеследующем:</w:t>
      </w:r>
    </w:p>
    <w:p w14:paraId="06AA8805" w14:textId="77777777" w:rsidR="004D4177" w:rsidRDefault="004D4177">
      <w:pPr>
        <w:jc w:val="both"/>
      </w:pPr>
    </w:p>
    <w:p w14:paraId="5730E8DA" w14:textId="77777777" w:rsidR="004D4177" w:rsidRDefault="007F3353">
      <w:pPr>
        <w:numPr>
          <w:ilvl w:val="0"/>
          <w:numId w:val="2"/>
        </w:numPr>
        <w:pBdr>
          <w:top w:val="nil"/>
          <w:left w:val="nil"/>
          <w:bottom w:val="nil"/>
          <w:right w:val="nil"/>
          <w:between w:val="nil"/>
        </w:pBdr>
        <w:jc w:val="center"/>
        <w:rPr>
          <w:b/>
          <w:color w:val="000000"/>
        </w:rPr>
      </w:pPr>
      <w:r>
        <w:rPr>
          <w:b/>
          <w:color w:val="000000"/>
        </w:rPr>
        <w:t>Предмет договора</w:t>
      </w:r>
    </w:p>
    <w:p w14:paraId="0A61E683" w14:textId="46767163" w:rsidR="004D4177" w:rsidRDefault="007F3353">
      <w:pPr>
        <w:ind w:firstLine="709"/>
        <w:jc w:val="both"/>
      </w:pPr>
      <w:bookmarkStart w:id="1" w:name="_heading=h.30j0zll" w:colFirst="0" w:colLast="0"/>
      <w:bookmarkEnd w:id="1"/>
      <w:r>
        <w:t xml:space="preserve">1.1. Жертвователь в соответствии с Федеральным законом от 30.12.2006 г. № 275-ФЗ «О порядке формирования и использования целевого капитала некоммерческих организаций» безвозмездно передает в собственность Фонда денежные средства </w:t>
      </w:r>
      <w:r w:rsidR="00E94097">
        <w:rPr>
          <w:color w:val="000000"/>
        </w:rPr>
        <w:t xml:space="preserve">в размере </w:t>
      </w:r>
      <w:r w:rsidR="00E94097">
        <w:rPr>
          <w:b/>
          <w:bCs/>
          <w:color w:val="000000"/>
        </w:rPr>
        <w:t>______________ (_______________________) рублей 00 копеек</w:t>
      </w:r>
      <w:r>
        <w:t xml:space="preserve"> в качестве пожертвования на</w:t>
      </w:r>
      <w:r w:rsidR="0088313E">
        <w:t xml:space="preserve"> пополнение целевого капитала №</w:t>
      </w:r>
      <w:r w:rsidR="007A5593">
        <w:t>1</w:t>
      </w:r>
      <w:r>
        <w:t xml:space="preserve">, </w:t>
      </w:r>
      <w:r w:rsidRPr="007C584C">
        <w:t>сформированного в соответствии с решением Правления Фонда (проток</w:t>
      </w:r>
      <w:r w:rsidR="0088313E" w:rsidRPr="007C584C">
        <w:t xml:space="preserve">ол заседания от </w:t>
      </w:r>
      <w:r w:rsidR="007C584C" w:rsidRPr="007C584C">
        <w:t>19</w:t>
      </w:r>
      <w:r w:rsidR="0088313E" w:rsidRPr="007C584C">
        <w:t>.</w:t>
      </w:r>
      <w:r w:rsidR="007C584C" w:rsidRPr="007C584C">
        <w:t>05</w:t>
      </w:r>
      <w:r w:rsidR="0088313E" w:rsidRPr="007C584C">
        <w:t>.201</w:t>
      </w:r>
      <w:r w:rsidR="007C584C" w:rsidRPr="007C584C">
        <w:t>1</w:t>
      </w:r>
      <w:r w:rsidR="006460D8" w:rsidRPr="007C584C">
        <w:t xml:space="preserve"> г. № </w:t>
      </w:r>
      <w:r w:rsidR="007C584C" w:rsidRPr="007C584C">
        <w:t>02</w:t>
      </w:r>
      <w:r w:rsidRPr="007C584C">
        <w:t>)</w:t>
      </w:r>
      <w:r>
        <w:t xml:space="preserve"> и Федеральным законом Российской Федерации от 30.12.2006г. № 275-ФЗ «О порядке формирования </w:t>
      </w:r>
      <w:r w:rsidR="00332F14">
        <w:br/>
      </w:r>
      <w:r>
        <w:t>и использования целевого капитала некоммерческих организаций» (далее – «Целевой капитал»).</w:t>
      </w:r>
    </w:p>
    <w:p w14:paraId="68D4F7F8" w14:textId="6E70EFFF" w:rsidR="004D4177" w:rsidRDefault="007F3353" w:rsidP="007A5593">
      <w:pPr>
        <w:ind w:firstLine="708"/>
        <w:jc w:val="both"/>
      </w:pPr>
      <w:r>
        <w:t xml:space="preserve">1.2. Жертвователь вносит единовременно и в полном объеме указанные в п. 1.1. настоящего Договора наличные денежные средства в Фонд либо перечисляет денежные средства на банковский счет Фонда </w:t>
      </w:r>
      <w:r w:rsidRPr="00E12AE8">
        <w:t>(</w:t>
      </w:r>
      <w:r w:rsidR="007A5593">
        <w:t xml:space="preserve">р/с 40703810100000000748 в БАНК ГПБ (АО), </w:t>
      </w:r>
      <w:r w:rsidR="007A5593">
        <w:br/>
        <w:t>к/с 30101810200000000823, БИК 044525823</w:t>
      </w:r>
      <w:r w:rsidRPr="00E12AE8">
        <w:t>)</w:t>
      </w:r>
      <w:r>
        <w:t xml:space="preserve"> в течение 10 дней с момента подписания настоящего Договора.</w:t>
      </w:r>
    </w:p>
    <w:p w14:paraId="4D39D0C4" w14:textId="77777777" w:rsidR="004D4177" w:rsidRDefault="007F3353">
      <w:pPr>
        <w:ind w:firstLine="708"/>
        <w:jc w:val="both"/>
      </w:pPr>
      <w:r>
        <w:t>1.3. Денежные средства считаются переданными Фонду с момента их зачисления на банковский счет Фонда.</w:t>
      </w:r>
    </w:p>
    <w:p w14:paraId="3E0AC9B8" w14:textId="77777777" w:rsidR="004D4177" w:rsidRDefault="007F3353">
      <w:pPr>
        <w:ind w:firstLine="708"/>
        <w:jc w:val="both"/>
      </w:pPr>
      <w:r>
        <w:t>1.4. Доход от целевого капитала (в размере пропорционально доле пожертвования в стоимости имущества, составляющего целевой капитал, за вычетом всех расходов и отчислений, которые могут быть осуществлены в соответствии с законодательством) используется на цели определенных в Приложении 1 к настоящему Договору.</w:t>
      </w:r>
    </w:p>
    <w:p w14:paraId="3EE95B81" w14:textId="77777777" w:rsidR="004D4177" w:rsidRDefault="007F3353">
      <w:pPr>
        <w:ind w:firstLine="708"/>
        <w:jc w:val="both"/>
      </w:pPr>
      <w:r>
        <w:t xml:space="preserve">1.5. Фонд вправе использовать не более 5% суммы пожертвования, указанной в п. 1.1. настоящего Договора, при его поступлении на счет Фонда на административно-управленческие расходы, связанные с формированием (пополнением) целевого капитала, осуществлением деятельности, финансируемой за счет дохода от целевого капитала, в соответствии с п. 3 ст.3 и п. 8.1. ст. 6 Федерального закона от 30.12.2006 г. № 275-ФЗ «О порядке формирования и использования целевого капитала некоммерческих организаций». </w:t>
      </w:r>
    </w:p>
    <w:p w14:paraId="19683E87" w14:textId="77777777" w:rsidR="004D4177" w:rsidRDefault="004D4177">
      <w:pPr>
        <w:jc w:val="both"/>
      </w:pPr>
    </w:p>
    <w:p w14:paraId="4F3392A4" w14:textId="77777777" w:rsidR="004D4177" w:rsidRDefault="007F3353">
      <w:pPr>
        <w:numPr>
          <w:ilvl w:val="0"/>
          <w:numId w:val="2"/>
        </w:numPr>
        <w:pBdr>
          <w:top w:val="nil"/>
          <w:left w:val="nil"/>
          <w:bottom w:val="nil"/>
          <w:right w:val="nil"/>
          <w:between w:val="nil"/>
        </w:pBdr>
        <w:jc w:val="center"/>
        <w:rPr>
          <w:b/>
          <w:color w:val="000000"/>
        </w:rPr>
      </w:pPr>
      <w:r>
        <w:rPr>
          <w:b/>
          <w:color w:val="000000"/>
        </w:rPr>
        <w:t>Права и обязанности Сторон</w:t>
      </w:r>
    </w:p>
    <w:p w14:paraId="088D7001" w14:textId="77777777" w:rsidR="004D4177" w:rsidRDefault="007F3353">
      <w:pPr>
        <w:ind w:firstLine="709"/>
        <w:jc w:val="both"/>
        <w:rPr>
          <w:b/>
        </w:rPr>
      </w:pPr>
      <w:r>
        <w:rPr>
          <w:b/>
        </w:rPr>
        <w:t>2.1. Права и обязанности Жертвователя.</w:t>
      </w:r>
    </w:p>
    <w:p w14:paraId="350E8259" w14:textId="77777777" w:rsidR="004D4177" w:rsidRDefault="007F3353">
      <w:pPr>
        <w:ind w:firstLine="709"/>
        <w:jc w:val="both"/>
      </w:pPr>
      <w:r>
        <w:t>2.1.1. Жертвователь, его наследники или иные правопреемники вправе получать информацию о формировании и пополнении Целевого капитала, доходе от доверительного управления Целевым капиталом, а также об использовании дохода от Целевого капитала, в который жертвователем были внесены денежные средства, указанные в п. 1.1., в порядке, установленном Федеральным законом от 30.12.2006 г. «275-ФЗ «О порядке формирования и использования целевого капитала некоммерческих организаций».</w:t>
      </w:r>
    </w:p>
    <w:p w14:paraId="08AB5BB7" w14:textId="77777777" w:rsidR="004D4177" w:rsidRDefault="007F3353">
      <w:pPr>
        <w:ind w:firstLine="709"/>
        <w:jc w:val="both"/>
      </w:pPr>
      <w:r>
        <w:t xml:space="preserve">2.1.2. Жертвователь или его правопреемники вправе требовать отмены пожертвования, если такое пожертвование используется не в соответствии с назначением, указанным в настоящем Договоре, или если изменение этого назначения было </w:t>
      </w:r>
      <w:r>
        <w:lastRenderedPageBreak/>
        <w:t>осуществлено с нарушением правил, предусмотренных пунктом 4 статьи 582 Гражданского кодекса Российской Федерации.</w:t>
      </w:r>
    </w:p>
    <w:p w14:paraId="30EA249E" w14:textId="77777777" w:rsidR="004D4177" w:rsidRDefault="007F3353">
      <w:pPr>
        <w:ind w:firstLine="709"/>
        <w:jc w:val="both"/>
      </w:pPr>
      <w:r>
        <w:t>2.1.3. Жертвователь или его правопреемники вправе требовать отмены пожертвования, переданного на формирование (пополнение) Целевого капитала, только после направления Фонду в письменной форме предупреждения о необходимости использования пожертвования в соответствии с назначением, указанным в настоящем Договоре, или необходимости устранения в разумный срок нарушений, предусмотренных пунктом 4 статьи 582 Гражданского кодекса Российской Федерации. Размер требований Жертвователя или его правопреемников к Фонду в случае отмены пожертвования не может превышать сумму пожертвования.</w:t>
      </w:r>
    </w:p>
    <w:p w14:paraId="218B9086" w14:textId="77777777" w:rsidR="004D4177" w:rsidRDefault="007F3353">
      <w:pPr>
        <w:ind w:firstLine="709"/>
        <w:jc w:val="both"/>
      </w:pPr>
      <w:r>
        <w:t xml:space="preserve">2.1.4. Жертвователь, его наследники или иные правопреемники вправе потребовать включить себя или своего представителя в состав Попечительского совета Фонда, если размер пожертвования Жертвователя составляет более 10 процентов балансовой стоимости имущества, составляющего целевой капитал, на последнюю отчетную дату. </w:t>
      </w:r>
    </w:p>
    <w:p w14:paraId="02343754" w14:textId="77777777" w:rsidR="004D4177" w:rsidRDefault="007F3353">
      <w:pPr>
        <w:ind w:firstLine="709"/>
        <w:jc w:val="both"/>
        <w:rPr>
          <w:b/>
        </w:rPr>
      </w:pPr>
      <w:r>
        <w:rPr>
          <w:b/>
        </w:rPr>
        <w:t>2.2. Обязанности Фонда:</w:t>
      </w:r>
    </w:p>
    <w:p w14:paraId="283B5268" w14:textId="77777777" w:rsidR="004D4177" w:rsidRDefault="007F3353">
      <w:pPr>
        <w:ind w:firstLine="709"/>
        <w:jc w:val="both"/>
      </w:pPr>
      <w:r>
        <w:t>2.2.1. Фонд обязан использовать доход от Целевого капитала в соответствии с целями, указанными в Приложении №1 к настоящему Договору, если они не противоречат уставной деятельности Фонда.</w:t>
      </w:r>
    </w:p>
    <w:p w14:paraId="06D51ECD" w14:textId="77777777" w:rsidR="004D4177" w:rsidRDefault="007F3353">
      <w:pPr>
        <w:ind w:firstLine="709"/>
        <w:jc w:val="both"/>
      </w:pPr>
      <w:r>
        <w:t>2.2.2. В течение двух месяцев со дня, когда сумма полученных Фондом денежных средств на формирование Целевого капитала составит 3 000 000 (три миллиона) рублей 00 копеек, Фонд обязан передать денежные средства в доверительное управление управляющей компании. Со дня передачи таких денежных средств в доверительное управление управляющей компании Целевой капитал считается сформированным. Фонд обязан передать денежные средства, полученные в качестве пожертвования на пополнение сформированного Целевого капитала, в доверительное управление управляющей компании в течение 30 дней со дня их получения.</w:t>
      </w:r>
    </w:p>
    <w:p w14:paraId="390B5FBC" w14:textId="77777777" w:rsidR="004D4177" w:rsidRDefault="007F3353">
      <w:pPr>
        <w:ind w:firstLine="720"/>
        <w:jc w:val="both"/>
      </w:pPr>
      <w:r>
        <w:t>2.2.3. Фонд обязан опубликовать годовой отчет о формировании и пополнении Целевого капитала и об использовании, о распределении дохода от целевого капитала на сайте Фонда в сети Интернет в течение 10 дней с даты утверждения годового отчета или внесения в него изменений.</w:t>
      </w:r>
    </w:p>
    <w:p w14:paraId="04649128" w14:textId="77777777" w:rsidR="004D4177" w:rsidRDefault="007F3353">
      <w:pPr>
        <w:ind w:firstLine="708"/>
        <w:jc w:val="both"/>
      </w:pPr>
      <w:r>
        <w:t>2.2.4. Фонд обязан вести обособленный бухгалтерский учет всех операций, связанных с получением денежных средств на формирование и пополнение Целевого капитала, передачей денежных средств, составляющих Целевой капитал, в доверительное управление управляющей компании, а также с использованием, распределением дохода от Целевого капитала.</w:t>
      </w:r>
    </w:p>
    <w:p w14:paraId="2121678D" w14:textId="77777777" w:rsidR="004D4177" w:rsidRDefault="007F3353">
      <w:pPr>
        <w:ind w:firstLine="708"/>
        <w:jc w:val="both"/>
      </w:pPr>
      <w:r>
        <w:t>2.2.5. Фонд обязан принять решение о расформировании Целевого капитала в случаях, установленных Федеральным законом от 30.12.2006г. № 275-ФЗ «О порядке формирования и использования целевого капитала некоммерческих организаций»</w:t>
      </w:r>
    </w:p>
    <w:p w14:paraId="198E52A8" w14:textId="77777777" w:rsidR="004D4177" w:rsidRDefault="007F3353">
      <w:pPr>
        <w:ind w:firstLine="708"/>
        <w:jc w:val="both"/>
        <w:rPr>
          <w:b/>
        </w:rPr>
      </w:pPr>
      <w:r>
        <w:rPr>
          <w:b/>
        </w:rPr>
        <w:t>2.3. Права Фонда:</w:t>
      </w:r>
    </w:p>
    <w:p w14:paraId="0405C6FC" w14:textId="77777777" w:rsidR="004D4177" w:rsidRDefault="007F3353">
      <w:pPr>
        <w:ind w:firstLine="720"/>
        <w:jc w:val="both"/>
      </w:pPr>
      <w:r>
        <w:t xml:space="preserve">2.3.1. Фонд вправе определять назначение и цели использования дохода от Целевого капитала, срок, на который сформирован Целевой капитал, объем выплат за счет дохода от Целевого капитала, периодичность и порядок их осуществления по решению Попечительского совета Фонда, если это не было определено Жертвователем в настоящем Договоре. </w:t>
      </w:r>
    </w:p>
    <w:p w14:paraId="6CAF5DC1" w14:textId="77777777" w:rsidR="004D4177" w:rsidRDefault="007F3353">
      <w:pPr>
        <w:ind w:firstLine="720"/>
        <w:jc w:val="both"/>
      </w:pPr>
      <w:r>
        <w:t xml:space="preserve">2.3.2. Фонд вправе использовать на административно-управленческие расходы, связанные с формированием и пополнением Целевого капитала и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дохода от Целевого капитала, поступившего за отчетный год. Положения п. 2.3.2. настоящего Договора не распространяются на п. 1.5. настоящего Договора. </w:t>
      </w:r>
    </w:p>
    <w:p w14:paraId="1EAC9566" w14:textId="77777777" w:rsidR="004D4177" w:rsidRDefault="007F3353">
      <w:pPr>
        <w:ind w:firstLine="720"/>
        <w:jc w:val="both"/>
      </w:pPr>
      <w:r>
        <w:t xml:space="preserve">2.3.3. Фонд вправе использовать не весь полученный доход от доверительного управления имуществом, составляющим Целевой капитал, при условии выполнения </w:t>
      </w:r>
      <w:r>
        <w:lastRenderedPageBreak/>
        <w:t>обязательств по настоящему Договору, иным договорам пожертвования, условий завещаний, а в случаях, предусмотренных Федеральным законом от 30.12.2006г. № 275-ФЗ «О порядке формирования и использования целевого капитала некоммерческих организаций», решений Попечительского совета Фонда. При этом размер неиспользованного дохода от доверительного управления имуществом, составляющим Целевой капитал, не может быть более 50 процентов такого дохода за два года подряд.</w:t>
      </w:r>
    </w:p>
    <w:p w14:paraId="5DEC2D44" w14:textId="77777777" w:rsidR="004D4177" w:rsidRDefault="007F3353">
      <w:pPr>
        <w:ind w:firstLine="720"/>
        <w:jc w:val="both"/>
      </w:pPr>
      <w:r>
        <w:t>2.3.4. При расформировании Целевого капитала Правление Фонда по согласованию с Попечительским советом Фонда вправе принять одно из решений:</w:t>
      </w:r>
    </w:p>
    <w:p w14:paraId="489160EB" w14:textId="77777777" w:rsidR="004D4177" w:rsidRDefault="007F3353">
      <w:pPr>
        <w:ind w:firstLine="720"/>
        <w:jc w:val="both"/>
      </w:pPr>
      <w:r>
        <w:t>1) 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
    <w:p w14:paraId="0C4001B3" w14:textId="77777777" w:rsidR="004D4177" w:rsidRDefault="007F3353">
      <w:pPr>
        <w:ind w:firstLine="720"/>
        <w:jc w:val="both"/>
      </w:pPr>
      <w:r>
        <w:t>2) об использовании оставшейся части имущества, составлявшего Целевой капитал, на цели, определенные решением Попечительского совета Фонда, в соответствии с финансовым планом Фонда.</w:t>
      </w:r>
    </w:p>
    <w:p w14:paraId="0E8DD9D7" w14:textId="77777777" w:rsidR="004D4177" w:rsidRDefault="007F3353">
      <w:pPr>
        <w:numPr>
          <w:ilvl w:val="0"/>
          <w:numId w:val="2"/>
        </w:numPr>
        <w:pBdr>
          <w:top w:val="nil"/>
          <w:left w:val="nil"/>
          <w:bottom w:val="nil"/>
          <w:right w:val="nil"/>
          <w:between w:val="nil"/>
        </w:pBdr>
        <w:jc w:val="center"/>
        <w:rPr>
          <w:b/>
          <w:color w:val="000000"/>
        </w:rPr>
      </w:pPr>
      <w:r>
        <w:rPr>
          <w:b/>
          <w:color w:val="000000"/>
        </w:rPr>
        <w:t>Разрешение споров</w:t>
      </w:r>
    </w:p>
    <w:p w14:paraId="72EACE37" w14:textId="77777777" w:rsidR="004D4177" w:rsidRDefault="007F3353">
      <w:pPr>
        <w:ind w:firstLine="709"/>
        <w:jc w:val="both"/>
      </w:pPr>
      <w:r>
        <w:t>3.1. Все споры и разногласия, которые могут возникнуть между сторонами, решаются путем переговоров в соответствии с законодательством Российской Федерации.</w:t>
      </w:r>
    </w:p>
    <w:p w14:paraId="34F60E44" w14:textId="77777777" w:rsidR="004D4177" w:rsidRDefault="007F3353">
      <w:pPr>
        <w:ind w:firstLine="709"/>
        <w:jc w:val="both"/>
      </w:pPr>
      <w:r>
        <w:t>3.2. При невозможности урегулирования спорных вопросов в процессе переговоров споры разрешаются в суде в соответствии с законодательством Российской Федерации.</w:t>
      </w:r>
    </w:p>
    <w:p w14:paraId="5E8E0AF6" w14:textId="77777777" w:rsidR="004D4177" w:rsidRDefault="007F3353">
      <w:pPr>
        <w:numPr>
          <w:ilvl w:val="0"/>
          <w:numId w:val="2"/>
        </w:numPr>
        <w:pBdr>
          <w:top w:val="nil"/>
          <w:left w:val="nil"/>
          <w:bottom w:val="nil"/>
          <w:right w:val="nil"/>
          <w:between w:val="nil"/>
        </w:pBdr>
        <w:jc w:val="center"/>
        <w:rPr>
          <w:b/>
          <w:color w:val="000000"/>
        </w:rPr>
      </w:pPr>
      <w:r>
        <w:rPr>
          <w:b/>
          <w:color w:val="000000"/>
        </w:rPr>
        <w:t>Срок действия договора</w:t>
      </w:r>
    </w:p>
    <w:p w14:paraId="0A476B6B" w14:textId="77777777" w:rsidR="004D4177" w:rsidRDefault="007F3353">
      <w:pPr>
        <w:ind w:firstLine="709"/>
        <w:jc w:val="both"/>
      </w:pPr>
      <w:r>
        <w:t>4.1. Настоящий Договор вступает в силу с момента его подписания и действует до момента полного выполнения сторонами своих обязательств в соответствии с условиями настоящего Договора.</w:t>
      </w:r>
    </w:p>
    <w:p w14:paraId="70F0987F" w14:textId="77777777" w:rsidR="004D4177" w:rsidRDefault="007F3353">
      <w:pPr>
        <w:numPr>
          <w:ilvl w:val="0"/>
          <w:numId w:val="2"/>
        </w:numPr>
        <w:pBdr>
          <w:top w:val="nil"/>
          <w:left w:val="nil"/>
          <w:bottom w:val="nil"/>
          <w:right w:val="nil"/>
          <w:between w:val="nil"/>
        </w:pBdr>
        <w:jc w:val="center"/>
        <w:rPr>
          <w:b/>
          <w:color w:val="000000"/>
        </w:rPr>
      </w:pPr>
      <w:r>
        <w:rPr>
          <w:b/>
          <w:color w:val="000000"/>
        </w:rPr>
        <w:t>Заключительные положения</w:t>
      </w:r>
    </w:p>
    <w:p w14:paraId="59173BEB" w14:textId="77777777" w:rsidR="004D4177" w:rsidRDefault="007F3353">
      <w:pPr>
        <w:ind w:firstLine="709"/>
        <w:jc w:val="both"/>
      </w:pPr>
      <w:r>
        <w:t>5.1. Во всем остальном, что не предусмотрено настоящим Договором, стороны руководствуются Уставом Фонда и действующим законодательством Российской Федерации.</w:t>
      </w:r>
    </w:p>
    <w:p w14:paraId="6B6282E8" w14:textId="77777777" w:rsidR="004D4177" w:rsidRDefault="007F3353">
      <w:pPr>
        <w:ind w:firstLine="709"/>
        <w:jc w:val="both"/>
      </w:pPr>
      <w:r>
        <w:t>5.2. Настоящий Договор составлен в двух экземплярах, имеющих одинаковую юридическую силу, по одному для каждой из сторон.</w:t>
      </w:r>
    </w:p>
    <w:p w14:paraId="3D44E4A2" w14:textId="77777777" w:rsidR="004D4177" w:rsidRDefault="004D4177">
      <w:pPr>
        <w:jc w:val="both"/>
      </w:pPr>
    </w:p>
    <w:p w14:paraId="1703F97D" w14:textId="77777777" w:rsidR="004D4177" w:rsidRDefault="007F3353">
      <w:pPr>
        <w:numPr>
          <w:ilvl w:val="0"/>
          <w:numId w:val="2"/>
        </w:numPr>
        <w:pBdr>
          <w:top w:val="nil"/>
          <w:left w:val="nil"/>
          <w:bottom w:val="nil"/>
          <w:right w:val="nil"/>
          <w:between w:val="nil"/>
        </w:pBdr>
        <w:jc w:val="center"/>
        <w:rPr>
          <w:b/>
          <w:color w:val="000000"/>
        </w:rPr>
      </w:pPr>
      <w:r>
        <w:rPr>
          <w:b/>
          <w:color w:val="000000"/>
        </w:rPr>
        <w:t>Адреса и реквизиты сторон</w:t>
      </w:r>
    </w:p>
    <w:p w14:paraId="0E86F3B3" w14:textId="77777777" w:rsidR="004D4177" w:rsidRDefault="004D4177">
      <w:pPr>
        <w:pBdr>
          <w:top w:val="nil"/>
          <w:left w:val="nil"/>
          <w:bottom w:val="nil"/>
          <w:right w:val="nil"/>
          <w:between w:val="nil"/>
        </w:pBdr>
        <w:ind w:left="720"/>
        <w:rPr>
          <w:b/>
          <w:color w:val="000000"/>
        </w:rPr>
      </w:pPr>
    </w:p>
    <w:tbl>
      <w:tblPr>
        <w:tblStyle w:val="af4"/>
        <w:tblW w:w="10067" w:type="dxa"/>
        <w:tblInd w:w="-34" w:type="dxa"/>
        <w:tblLayout w:type="fixed"/>
        <w:tblLook w:val="0000" w:firstRow="0" w:lastRow="0" w:firstColumn="0" w:lastColumn="0" w:noHBand="0" w:noVBand="0"/>
      </w:tblPr>
      <w:tblGrid>
        <w:gridCol w:w="4402"/>
        <w:gridCol w:w="5665"/>
      </w:tblGrid>
      <w:tr w:rsidR="004D4177" w14:paraId="1A909757" w14:textId="77777777">
        <w:trPr>
          <w:trHeight w:val="4540"/>
        </w:trPr>
        <w:tc>
          <w:tcPr>
            <w:tcW w:w="4402" w:type="dxa"/>
          </w:tcPr>
          <w:p w14:paraId="6A3FD1D9" w14:textId="77777777" w:rsidR="004D4177" w:rsidRDefault="007F3353">
            <w:pPr>
              <w:rPr>
                <w:b/>
              </w:rPr>
            </w:pPr>
            <w:r>
              <w:rPr>
                <w:b/>
              </w:rPr>
              <w:t xml:space="preserve">Жертвователь:                                                                                                       </w:t>
            </w:r>
          </w:p>
          <w:p w14:paraId="2D625809" w14:textId="77777777" w:rsidR="00E94097" w:rsidRDefault="00E94097" w:rsidP="00E94097">
            <w:pPr>
              <w:pStyle w:val="af6"/>
              <w:spacing w:before="0" w:beforeAutospacing="0" w:after="0" w:afterAutospacing="0"/>
            </w:pPr>
            <w:r>
              <w:rPr>
                <w:i/>
                <w:iCs/>
                <w:color w:val="000000"/>
              </w:rPr>
              <w:t>ДЛЯ ФИЗИЧЕСКИХ ЛИЦ:</w:t>
            </w:r>
          </w:p>
          <w:p w14:paraId="30D821D2" w14:textId="77777777" w:rsidR="00E94097" w:rsidRDefault="00E94097" w:rsidP="00E94097">
            <w:pPr>
              <w:pStyle w:val="af6"/>
              <w:spacing w:before="0" w:beforeAutospacing="0" w:after="0" w:afterAutospacing="0"/>
            </w:pPr>
            <w:r>
              <w:rPr>
                <w:color w:val="000000"/>
              </w:rPr>
              <w:t>Ф.И.О.____________________________</w:t>
            </w:r>
          </w:p>
          <w:p w14:paraId="6E9632E1" w14:textId="77777777" w:rsidR="00E94097" w:rsidRDefault="00E94097" w:rsidP="00E94097">
            <w:pPr>
              <w:pStyle w:val="af6"/>
              <w:spacing w:before="0" w:beforeAutospacing="0" w:after="0" w:afterAutospacing="0"/>
            </w:pPr>
            <w:r>
              <w:rPr>
                <w:color w:val="000000"/>
              </w:rPr>
              <w:t>Паспорт: серия _____№______________</w:t>
            </w:r>
          </w:p>
          <w:p w14:paraId="132AC76B" w14:textId="77777777" w:rsidR="00E94097" w:rsidRDefault="00E94097" w:rsidP="00E94097">
            <w:pPr>
              <w:pStyle w:val="af6"/>
              <w:spacing w:before="0" w:beforeAutospacing="0" w:after="0" w:afterAutospacing="0"/>
            </w:pPr>
            <w:r>
              <w:rPr>
                <w:color w:val="000000"/>
              </w:rPr>
              <w:t>Выдан ____ ______________ _______ г.</w:t>
            </w:r>
          </w:p>
          <w:p w14:paraId="6B311A14" w14:textId="77777777" w:rsidR="00E94097" w:rsidRDefault="00E94097" w:rsidP="00E94097">
            <w:pPr>
              <w:pStyle w:val="af6"/>
              <w:spacing w:before="0" w:beforeAutospacing="0" w:after="0" w:afterAutospacing="0"/>
            </w:pPr>
            <w:r>
              <w:rPr>
                <w:color w:val="000000"/>
              </w:rPr>
              <w:t>__________________________________</w:t>
            </w:r>
          </w:p>
          <w:p w14:paraId="55C252AC" w14:textId="77777777" w:rsidR="00E94097" w:rsidRPr="00E94097" w:rsidRDefault="00E94097" w:rsidP="00E94097">
            <w:pPr>
              <w:pStyle w:val="af6"/>
              <w:spacing w:before="0" w:beforeAutospacing="0" w:after="0" w:afterAutospacing="0"/>
              <w:jc w:val="center"/>
              <w:rPr>
                <w:sz w:val="20"/>
              </w:rPr>
            </w:pPr>
            <w:r w:rsidRPr="00E94097">
              <w:rPr>
                <w:color w:val="000000"/>
                <w:sz w:val="20"/>
              </w:rPr>
              <w:t>(кем выдан)</w:t>
            </w:r>
          </w:p>
          <w:p w14:paraId="1AEA6F6C" w14:textId="77777777" w:rsidR="00E94097" w:rsidRDefault="00E94097" w:rsidP="00E94097">
            <w:pPr>
              <w:pStyle w:val="af6"/>
              <w:spacing w:before="0" w:beforeAutospacing="0" w:after="0" w:afterAutospacing="0"/>
            </w:pPr>
            <w:r>
              <w:rPr>
                <w:color w:val="000000"/>
              </w:rPr>
              <w:t>Адрес регистрации__________________</w:t>
            </w:r>
          </w:p>
          <w:p w14:paraId="2EC13B08" w14:textId="77777777" w:rsidR="00E94097" w:rsidRDefault="00E94097" w:rsidP="00E94097">
            <w:pPr>
              <w:pStyle w:val="af6"/>
              <w:spacing w:before="0" w:beforeAutospacing="0" w:after="0" w:afterAutospacing="0"/>
            </w:pPr>
            <w:r>
              <w:rPr>
                <w:color w:val="000000"/>
              </w:rPr>
              <w:t>__________________________________</w:t>
            </w:r>
          </w:p>
          <w:p w14:paraId="46026F9B" w14:textId="77777777" w:rsidR="00E94097" w:rsidRDefault="00E94097" w:rsidP="00E94097">
            <w:pPr>
              <w:pStyle w:val="af6"/>
              <w:spacing w:before="0" w:beforeAutospacing="0" w:after="0" w:afterAutospacing="0"/>
            </w:pPr>
            <w:r>
              <w:rPr>
                <w:color w:val="000000"/>
              </w:rPr>
              <w:t>Тел._______________________________</w:t>
            </w:r>
          </w:p>
          <w:p w14:paraId="66807502" w14:textId="77777777" w:rsidR="00E94097" w:rsidRDefault="00E94097" w:rsidP="00E94097">
            <w:pPr>
              <w:pStyle w:val="af6"/>
              <w:spacing w:before="0" w:beforeAutospacing="0" w:after="0" w:afterAutospacing="0"/>
            </w:pPr>
            <w:r>
              <w:rPr>
                <w:color w:val="000000"/>
              </w:rPr>
              <w:t>___________/_______________________</w:t>
            </w:r>
          </w:p>
          <w:p w14:paraId="6915B68D" w14:textId="77777777" w:rsidR="00E94097" w:rsidRDefault="00E94097" w:rsidP="00E94097">
            <w:pPr>
              <w:pStyle w:val="af6"/>
              <w:spacing w:before="0" w:beforeAutospacing="0" w:after="0" w:afterAutospacing="0"/>
            </w:pPr>
            <w:r>
              <w:rPr>
                <w:color w:val="000000"/>
              </w:rPr>
              <w:t>  (подпись)            (расшифровка)</w:t>
            </w:r>
          </w:p>
          <w:p w14:paraId="01091D7D" w14:textId="77777777" w:rsidR="00E94097" w:rsidRDefault="00E94097" w:rsidP="00E94097">
            <w:pPr>
              <w:pStyle w:val="af6"/>
              <w:spacing w:before="0" w:beforeAutospacing="0" w:after="0" w:afterAutospacing="0"/>
              <w:rPr>
                <w:i/>
                <w:iCs/>
                <w:color w:val="000000"/>
              </w:rPr>
            </w:pPr>
          </w:p>
          <w:p w14:paraId="55BCE4DA" w14:textId="77777777" w:rsidR="00E94097" w:rsidRDefault="00E94097" w:rsidP="00E94097">
            <w:pPr>
              <w:pStyle w:val="af6"/>
              <w:spacing w:before="0" w:beforeAutospacing="0" w:after="0" w:afterAutospacing="0"/>
            </w:pPr>
            <w:r>
              <w:rPr>
                <w:i/>
                <w:iCs/>
                <w:color w:val="000000"/>
              </w:rPr>
              <w:t>ДЛЯ ЮРИДИЧЕСКИХ ЛИЦ:</w:t>
            </w:r>
          </w:p>
          <w:p w14:paraId="4AA471FC" w14:textId="77777777" w:rsidR="00E94097" w:rsidRDefault="00E94097" w:rsidP="00E94097">
            <w:pPr>
              <w:pStyle w:val="af6"/>
              <w:spacing w:before="0" w:beforeAutospacing="0" w:after="0" w:afterAutospacing="0"/>
            </w:pPr>
            <w:r>
              <w:rPr>
                <w:color w:val="000000"/>
              </w:rPr>
              <w:t>Полное наименование</w:t>
            </w:r>
            <w:r>
              <w:rPr>
                <w:color w:val="000000"/>
                <w:lang w:val="en-US"/>
              </w:rPr>
              <w:t>:</w:t>
            </w:r>
            <w:r>
              <w:rPr>
                <w:color w:val="000000"/>
              </w:rPr>
              <w:t>_______________</w:t>
            </w:r>
          </w:p>
          <w:p w14:paraId="21B5C058" w14:textId="77777777" w:rsidR="00E94097" w:rsidRDefault="00E94097" w:rsidP="00E94097">
            <w:pPr>
              <w:pStyle w:val="af6"/>
              <w:spacing w:before="0" w:beforeAutospacing="0" w:after="0" w:afterAutospacing="0"/>
            </w:pPr>
            <w:r>
              <w:rPr>
                <w:color w:val="000000"/>
              </w:rPr>
              <w:t>Юридический адрес: ________________</w:t>
            </w:r>
          </w:p>
          <w:p w14:paraId="54A0A3BE" w14:textId="77777777" w:rsidR="00E94097" w:rsidRDefault="00E94097" w:rsidP="00E94097">
            <w:pPr>
              <w:pStyle w:val="af6"/>
              <w:spacing w:before="0" w:beforeAutospacing="0" w:after="0" w:afterAutospacing="0"/>
            </w:pPr>
            <w:r>
              <w:rPr>
                <w:color w:val="000000"/>
              </w:rPr>
              <w:t>Почтовый адрес:____________________</w:t>
            </w:r>
          </w:p>
          <w:p w14:paraId="31B69D92" w14:textId="77777777" w:rsidR="00E94097" w:rsidRDefault="00E94097" w:rsidP="00E94097">
            <w:pPr>
              <w:pStyle w:val="af6"/>
              <w:spacing w:before="0" w:beforeAutospacing="0" w:after="0" w:afterAutospacing="0"/>
            </w:pPr>
            <w:r>
              <w:rPr>
                <w:color w:val="000000"/>
              </w:rPr>
              <w:t>ИНН _____________  КПП ___________</w:t>
            </w:r>
          </w:p>
          <w:p w14:paraId="45C7B2F2" w14:textId="77777777" w:rsidR="00E94097" w:rsidRDefault="00E94097" w:rsidP="00E94097">
            <w:pPr>
              <w:pStyle w:val="af6"/>
              <w:spacing w:before="0" w:beforeAutospacing="0" w:after="0" w:afterAutospacing="0"/>
            </w:pPr>
            <w:r>
              <w:rPr>
                <w:color w:val="000000"/>
              </w:rPr>
              <w:t>Банковские реквизиты: </w:t>
            </w:r>
          </w:p>
          <w:p w14:paraId="1928BDA4" w14:textId="77777777" w:rsidR="00E94097" w:rsidRDefault="00E94097" w:rsidP="00E94097">
            <w:pPr>
              <w:pStyle w:val="af6"/>
              <w:spacing w:before="0" w:beforeAutospacing="0" w:after="0" w:afterAutospacing="0"/>
            </w:pPr>
            <w:r>
              <w:rPr>
                <w:color w:val="000000"/>
              </w:rPr>
              <w:t>Р/с в рублях № _____________________</w:t>
            </w:r>
          </w:p>
          <w:p w14:paraId="4AFFFA3E" w14:textId="77777777" w:rsidR="00E94097" w:rsidRDefault="00E94097" w:rsidP="00E94097">
            <w:pPr>
              <w:pStyle w:val="af6"/>
              <w:spacing w:before="0" w:beforeAutospacing="0" w:after="0" w:afterAutospacing="0"/>
            </w:pPr>
            <w:r>
              <w:rPr>
                <w:color w:val="000000"/>
              </w:rPr>
              <w:t>в банке ___________________________</w:t>
            </w:r>
          </w:p>
          <w:p w14:paraId="5930092B" w14:textId="77777777" w:rsidR="00E94097" w:rsidRDefault="00E94097" w:rsidP="00E94097">
            <w:pPr>
              <w:pStyle w:val="af6"/>
              <w:spacing w:before="0" w:beforeAutospacing="0" w:after="0" w:afterAutospacing="0"/>
            </w:pPr>
            <w:r>
              <w:rPr>
                <w:color w:val="000000"/>
              </w:rPr>
              <w:t>К/с ______________________________</w:t>
            </w:r>
          </w:p>
          <w:p w14:paraId="22DC9F00" w14:textId="77777777" w:rsidR="00E94097" w:rsidRDefault="00E94097" w:rsidP="00E94097">
            <w:pPr>
              <w:pStyle w:val="af6"/>
              <w:spacing w:before="0" w:beforeAutospacing="0" w:after="0" w:afterAutospacing="0"/>
            </w:pPr>
            <w:r>
              <w:rPr>
                <w:color w:val="000000"/>
              </w:rPr>
              <w:lastRenderedPageBreak/>
              <w:t>БИК _____________________________</w:t>
            </w:r>
          </w:p>
          <w:p w14:paraId="04CC7774" w14:textId="77777777" w:rsidR="00E94097" w:rsidRDefault="00E94097" w:rsidP="00E94097"/>
          <w:p w14:paraId="330F5650" w14:textId="77777777" w:rsidR="00E94097" w:rsidRDefault="00E94097" w:rsidP="00E94097">
            <w:pPr>
              <w:pStyle w:val="af6"/>
              <w:spacing w:before="0" w:beforeAutospacing="0" w:after="0" w:afterAutospacing="0"/>
            </w:pPr>
            <w:r>
              <w:rPr>
                <w:color w:val="000000"/>
              </w:rPr>
              <w:t>Руководитель</w:t>
            </w:r>
          </w:p>
          <w:p w14:paraId="6E6F053D" w14:textId="77777777" w:rsidR="00E94097" w:rsidRDefault="00E94097" w:rsidP="00E94097">
            <w:pPr>
              <w:pStyle w:val="af6"/>
              <w:spacing w:before="0" w:beforeAutospacing="0" w:after="0" w:afterAutospacing="0"/>
            </w:pPr>
            <w:r>
              <w:rPr>
                <w:color w:val="000000"/>
              </w:rPr>
              <w:t>___________/_______________________</w:t>
            </w:r>
          </w:p>
          <w:p w14:paraId="3428EE9F" w14:textId="77777777" w:rsidR="00E94097" w:rsidRDefault="00E94097" w:rsidP="00E94097">
            <w:pPr>
              <w:pStyle w:val="af6"/>
              <w:spacing w:before="0" w:beforeAutospacing="0" w:after="0" w:afterAutospacing="0"/>
            </w:pPr>
            <w:r>
              <w:rPr>
                <w:color w:val="000000"/>
              </w:rPr>
              <w:t>  (подпись)               (расшифровка)</w:t>
            </w:r>
          </w:p>
          <w:p w14:paraId="21570E2C" w14:textId="77777777" w:rsidR="00E94097" w:rsidRDefault="00E94097" w:rsidP="00E94097">
            <w:pPr>
              <w:pStyle w:val="af6"/>
              <w:spacing w:before="0" w:beforeAutospacing="0" w:after="0" w:afterAutospacing="0"/>
            </w:pPr>
            <w:r>
              <w:rPr>
                <w:color w:val="000000"/>
                <w:sz w:val="20"/>
                <w:szCs w:val="20"/>
              </w:rPr>
              <w:t>                            </w:t>
            </w:r>
            <w:r>
              <w:rPr>
                <w:color w:val="000000"/>
              </w:rPr>
              <w:t>М.П.</w:t>
            </w:r>
          </w:p>
          <w:p w14:paraId="23C7819B" w14:textId="77777777" w:rsidR="004D4177" w:rsidRDefault="004D4177">
            <w:pPr>
              <w:jc w:val="both"/>
            </w:pPr>
          </w:p>
        </w:tc>
        <w:tc>
          <w:tcPr>
            <w:tcW w:w="5665" w:type="dxa"/>
          </w:tcPr>
          <w:p w14:paraId="37C3E60F" w14:textId="77777777" w:rsidR="004D4177" w:rsidRDefault="007F3353">
            <w:pPr>
              <w:jc w:val="both"/>
              <w:rPr>
                <w:b/>
              </w:rPr>
            </w:pPr>
            <w:r>
              <w:rPr>
                <w:b/>
              </w:rPr>
              <w:lastRenderedPageBreak/>
              <w:t>Фонд:</w:t>
            </w:r>
          </w:p>
          <w:p w14:paraId="715DA39D" w14:textId="77777777" w:rsidR="004D4177" w:rsidRDefault="007F3353">
            <w:r>
              <w:t>Специализированный фонд формирования целевого капитала Национального исследовательского технологического университета «МИСиС»</w:t>
            </w:r>
          </w:p>
          <w:p w14:paraId="305AB9E5" w14:textId="77777777" w:rsidR="004D4177" w:rsidRDefault="007F3353">
            <w:r>
              <w:rPr>
                <w:color w:val="000000"/>
              </w:rPr>
              <w:t xml:space="preserve">119049, г. Москва, Ленинский проспект, д.4, стр.1 </w:t>
            </w:r>
          </w:p>
          <w:p w14:paraId="239A4369" w14:textId="77777777" w:rsidR="004D4177" w:rsidRDefault="007F3353">
            <w:pPr>
              <w:pBdr>
                <w:top w:val="nil"/>
                <w:left w:val="nil"/>
                <w:bottom w:val="nil"/>
                <w:right w:val="nil"/>
                <w:between w:val="nil"/>
              </w:pBdr>
              <w:tabs>
                <w:tab w:val="left" w:pos="425"/>
              </w:tabs>
              <w:rPr>
                <w:color w:val="000000"/>
              </w:rPr>
            </w:pPr>
            <w:r>
              <w:rPr>
                <w:color w:val="000000"/>
              </w:rPr>
              <w:t>ИНН 7706415024/КПП 770601001</w:t>
            </w:r>
          </w:p>
          <w:p w14:paraId="7018D5FA" w14:textId="77777777" w:rsidR="004D4177" w:rsidRDefault="007F3353">
            <w:r>
              <w:t>Банковские реквизиты:</w:t>
            </w:r>
          </w:p>
          <w:p w14:paraId="03D5D8ED" w14:textId="1E500900" w:rsidR="00FA773E" w:rsidRPr="00B5115F" w:rsidRDefault="00FA773E" w:rsidP="00FA773E">
            <w:r w:rsidRPr="00B5115F">
              <w:t xml:space="preserve">Р/с </w:t>
            </w:r>
            <w:r w:rsidR="001B10E9" w:rsidRPr="00274E3B">
              <w:t>40703810100000000748</w:t>
            </w:r>
          </w:p>
          <w:p w14:paraId="3DEFAE60" w14:textId="77777777" w:rsidR="00FA773E" w:rsidRDefault="00FA773E" w:rsidP="00FA773E">
            <w:r w:rsidRPr="00B5115F">
              <w:t xml:space="preserve">в </w:t>
            </w:r>
            <w:r w:rsidRPr="00CF12F1">
              <w:t>БАНК ГПБ (АО)</w:t>
            </w:r>
          </w:p>
          <w:p w14:paraId="2F016E25" w14:textId="77777777" w:rsidR="00FA773E" w:rsidRPr="00B5115F" w:rsidRDefault="00FA773E" w:rsidP="00FA773E">
            <w:r w:rsidRPr="00B5115F">
              <w:t xml:space="preserve">к/с </w:t>
            </w:r>
            <w:r w:rsidRPr="00302B31">
              <w:t>30101810200000000823</w:t>
            </w:r>
          </w:p>
          <w:p w14:paraId="64EB500A" w14:textId="77777777" w:rsidR="00FA773E" w:rsidRPr="00B5115F" w:rsidRDefault="00FA773E" w:rsidP="00FA773E">
            <w:r>
              <w:t>БИК </w:t>
            </w:r>
            <w:r w:rsidRPr="00302B31">
              <w:t>044525823</w:t>
            </w:r>
          </w:p>
          <w:p w14:paraId="326A7E3A" w14:textId="77777777" w:rsidR="004D4177" w:rsidRDefault="004D4177">
            <w:pPr>
              <w:pBdr>
                <w:top w:val="nil"/>
                <w:left w:val="nil"/>
                <w:bottom w:val="nil"/>
                <w:right w:val="nil"/>
                <w:between w:val="nil"/>
              </w:pBdr>
              <w:rPr>
                <w:color w:val="000000"/>
              </w:rPr>
            </w:pPr>
          </w:p>
          <w:p w14:paraId="3A7954CE" w14:textId="77777777" w:rsidR="004D4177" w:rsidRDefault="004D4177">
            <w:pPr>
              <w:pBdr>
                <w:top w:val="nil"/>
                <w:left w:val="nil"/>
                <w:bottom w:val="nil"/>
                <w:right w:val="nil"/>
                <w:between w:val="nil"/>
              </w:pBdr>
              <w:rPr>
                <w:color w:val="000000"/>
              </w:rPr>
            </w:pPr>
          </w:p>
          <w:p w14:paraId="5BB74597" w14:textId="77777777" w:rsidR="003A0144" w:rsidRDefault="003A0144">
            <w:pPr>
              <w:pBdr>
                <w:top w:val="nil"/>
                <w:left w:val="nil"/>
                <w:bottom w:val="nil"/>
                <w:right w:val="nil"/>
                <w:between w:val="nil"/>
              </w:pBdr>
              <w:rPr>
                <w:b/>
                <w:color w:val="000000"/>
              </w:rPr>
            </w:pPr>
          </w:p>
          <w:p w14:paraId="20F59B22" w14:textId="77777777" w:rsidR="004D4177" w:rsidRPr="00E94097" w:rsidRDefault="007F3353">
            <w:pPr>
              <w:pBdr>
                <w:top w:val="nil"/>
                <w:left w:val="nil"/>
                <w:bottom w:val="nil"/>
                <w:right w:val="nil"/>
                <w:between w:val="nil"/>
              </w:pBdr>
              <w:rPr>
                <w:color w:val="000000"/>
              </w:rPr>
            </w:pPr>
            <w:r w:rsidRPr="00E94097">
              <w:rPr>
                <w:color w:val="000000"/>
              </w:rPr>
              <w:t xml:space="preserve">Директор </w:t>
            </w:r>
          </w:p>
          <w:p w14:paraId="094D22B3" w14:textId="77777777" w:rsidR="003A0144" w:rsidRDefault="003A0144">
            <w:pPr>
              <w:pBdr>
                <w:top w:val="nil"/>
                <w:left w:val="nil"/>
                <w:bottom w:val="nil"/>
                <w:right w:val="nil"/>
                <w:between w:val="nil"/>
              </w:pBdr>
              <w:rPr>
                <w:b/>
                <w:color w:val="000000"/>
              </w:rPr>
            </w:pPr>
          </w:p>
          <w:p w14:paraId="6F38DB1B" w14:textId="77777777" w:rsidR="004D4177" w:rsidRDefault="007F3353">
            <w:pPr>
              <w:pBdr>
                <w:top w:val="nil"/>
                <w:left w:val="nil"/>
                <w:bottom w:val="nil"/>
                <w:right w:val="nil"/>
                <w:between w:val="nil"/>
              </w:pBdr>
              <w:rPr>
                <w:color w:val="000000"/>
              </w:rPr>
            </w:pPr>
            <w:r>
              <w:rPr>
                <w:color w:val="000000"/>
              </w:rPr>
              <w:t>_______________________/ Узунов Г.Б. /</w:t>
            </w:r>
          </w:p>
          <w:p w14:paraId="733A8FD8" w14:textId="77777777" w:rsidR="004D4177" w:rsidRDefault="007F3353">
            <w:pPr>
              <w:pBdr>
                <w:top w:val="nil"/>
                <w:left w:val="nil"/>
                <w:bottom w:val="nil"/>
                <w:right w:val="nil"/>
                <w:between w:val="nil"/>
              </w:pBdr>
              <w:tabs>
                <w:tab w:val="left" w:pos="1530"/>
              </w:tabs>
              <w:jc w:val="both"/>
              <w:rPr>
                <w:color w:val="000000"/>
              </w:rPr>
            </w:pPr>
            <w:r>
              <w:rPr>
                <w:color w:val="000000"/>
              </w:rPr>
              <w:t>(подпись)                            (расшифровка)</w:t>
            </w:r>
            <w:r>
              <w:rPr>
                <w:color w:val="000000"/>
              </w:rPr>
              <w:tab/>
            </w:r>
          </w:p>
          <w:p w14:paraId="28AD472F" w14:textId="77777777" w:rsidR="004D4177" w:rsidRDefault="007F3353">
            <w:pPr>
              <w:pBdr>
                <w:top w:val="nil"/>
                <w:left w:val="nil"/>
                <w:bottom w:val="nil"/>
                <w:right w:val="nil"/>
                <w:between w:val="nil"/>
              </w:pBdr>
              <w:rPr>
                <w:b/>
                <w:color w:val="000000"/>
              </w:rPr>
            </w:pPr>
            <w:r>
              <w:rPr>
                <w:color w:val="000000"/>
              </w:rPr>
              <w:t xml:space="preserve">                             М.П. </w:t>
            </w:r>
          </w:p>
        </w:tc>
      </w:tr>
    </w:tbl>
    <w:p w14:paraId="380AA019" w14:textId="77777777" w:rsidR="004D4177" w:rsidRDefault="004D4177">
      <w:pPr>
        <w:jc w:val="right"/>
        <w:rPr>
          <w:b/>
        </w:rPr>
      </w:pPr>
    </w:p>
    <w:p w14:paraId="0AACC177" w14:textId="77777777" w:rsidR="00E94097" w:rsidRDefault="00E94097">
      <w:pPr>
        <w:jc w:val="right"/>
        <w:rPr>
          <w:b/>
        </w:rPr>
      </w:pPr>
    </w:p>
    <w:p w14:paraId="2086B8AA" w14:textId="77777777" w:rsidR="00E94097" w:rsidRDefault="00E94097">
      <w:pPr>
        <w:jc w:val="right"/>
        <w:rPr>
          <w:b/>
        </w:rPr>
      </w:pPr>
    </w:p>
    <w:p w14:paraId="6B6721B4" w14:textId="77777777" w:rsidR="00E94097" w:rsidRDefault="00E94097">
      <w:pPr>
        <w:jc w:val="right"/>
        <w:rPr>
          <w:b/>
        </w:rPr>
      </w:pPr>
    </w:p>
    <w:p w14:paraId="6E84EF53" w14:textId="77777777" w:rsidR="00E94097" w:rsidRDefault="00E94097">
      <w:pPr>
        <w:jc w:val="right"/>
        <w:rPr>
          <w:b/>
        </w:rPr>
      </w:pPr>
    </w:p>
    <w:p w14:paraId="7CDE2395" w14:textId="77777777" w:rsidR="00E94097" w:rsidRDefault="00E94097">
      <w:pPr>
        <w:jc w:val="right"/>
        <w:rPr>
          <w:b/>
        </w:rPr>
      </w:pPr>
    </w:p>
    <w:p w14:paraId="710802A3" w14:textId="77777777" w:rsidR="00E94097" w:rsidRDefault="00E94097">
      <w:pPr>
        <w:jc w:val="right"/>
        <w:rPr>
          <w:b/>
        </w:rPr>
      </w:pPr>
    </w:p>
    <w:p w14:paraId="5B5A1CA0" w14:textId="77777777" w:rsidR="00E94097" w:rsidRDefault="00E94097">
      <w:pPr>
        <w:jc w:val="right"/>
        <w:rPr>
          <w:b/>
        </w:rPr>
      </w:pPr>
    </w:p>
    <w:p w14:paraId="2B09183E" w14:textId="77777777" w:rsidR="00E94097" w:rsidRDefault="00E94097">
      <w:pPr>
        <w:jc w:val="right"/>
        <w:rPr>
          <w:b/>
        </w:rPr>
      </w:pPr>
    </w:p>
    <w:p w14:paraId="16F3CE81" w14:textId="77777777" w:rsidR="00E94097" w:rsidRDefault="00E94097">
      <w:pPr>
        <w:jc w:val="right"/>
        <w:rPr>
          <w:b/>
        </w:rPr>
      </w:pPr>
    </w:p>
    <w:p w14:paraId="2245E562" w14:textId="77777777" w:rsidR="00E94097" w:rsidRDefault="00E94097">
      <w:pPr>
        <w:jc w:val="right"/>
        <w:rPr>
          <w:b/>
        </w:rPr>
      </w:pPr>
    </w:p>
    <w:p w14:paraId="6E7DB51E" w14:textId="77777777" w:rsidR="00E94097" w:rsidRDefault="00E94097">
      <w:pPr>
        <w:jc w:val="right"/>
        <w:rPr>
          <w:b/>
        </w:rPr>
      </w:pPr>
    </w:p>
    <w:p w14:paraId="679A3BE7" w14:textId="77777777" w:rsidR="00E94097" w:rsidRDefault="00E94097">
      <w:pPr>
        <w:jc w:val="right"/>
        <w:rPr>
          <w:b/>
        </w:rPr>
      </w:pPr>
    </w:p>
    <w:p w14:paraId="22F8FE70" w14:textId="77777777" w:rsidR="00E94097" w:rsidRDefault="00E94097">
      <w:pPr>
        <w:jc w:val="right"/>
        <w:rPr>
          <w:b/>
        </w:rPr>
      </w:pPr>
    </w:p>
    <w:p w14:paraId="4545C948" w14:textId="77777777" w:rsidR="00E94097" w:rsidRDefault="00E94097">
      <w:pPr>
        <w:jc w:val="right"/>
        <w:rPr>
          <w:b/>
        </w:rPr>
      </w:pPr>
    </w:p>
    <w:p w14:paraId="2147AAA5" w14:textId="77777777" w:rsidR="00E94097" w:rsidRDefault="00E94097">
      <w:pPr>
        <w:jc w:val="right"/>
        <w:rPr>
          <w:b/>
        </w:rPr>
      </w:pPr>
    </w:p>
    <w:p w14:paraId="556A4D76" w14:textId="77777777" w:rsidR="00E94097" w:rsidRDefault="00E94097">
      <w:pPr>
        <w:jc w:val="right"/>
        <w:rPr>
          <w:b/>
        </w:rPr>
      </w:pPr>
    </w:p>
    <w:p w14:paraId="6A2A99AE" w14:textId="77777777" w:rsidR="00E94097" w:rsidRDefault="00E94097">
      <w:pPr>
        <w:jc w:val="right"/>
        <w:rPr>
          <w:b/>
        </w:rPr>
      </w:pPr>
    </w:p>
    <w:p w14:paraId="7F56A50A" w14:textId="77777777" w:rsidR="00E94097" w:rsidRDefault="00E94097">
      <w:pPr>
        <w:jc w:val="right"/>
        <w:rPr>
          <w:b/>
        </w:rPr>
      </w:pPr>
    </w:p>
    <w:p w14:paraId="3A066200" w14:textId="77777777" w:rsidR="00E94097" w:rsidRDefault="00E94097">
      <w:pPr>
        <w:jc w:val="right"/>
        <w:rPr>
          <w:b/>
        </w:rPr>
      </w:pPr>
    </w:p>
    <w:p w14:paraId="21EA6D19" w14:textId="77777777" w:rsidR="00E94097" w:rsidRDefault="00E94097">
      <w:pPr>
        <w:jc w:val="right"/>
        <w:rPr>
          <w:b/>
        </w:rPr>
      </w:pPr>
    </w:p>
    <w:p w14:paraId="39681C6B" w14:textId="77777777" w:rsidR="00E94097" w:rsidRDefault="00E94097">
      <w:pPr>
        <w:jc w:val="right"/>
        <w:rPr>
          <w:b/>
        </w:rPr>
      </w:pPr>
    </w:p>
    <w:p w14:paraId="6A170185" w14:textId="77777777" w:rsidR="00E94097" w:rsidRDefault="00E94097">
      <w:pPr>
        <w:jc w:val="right"/>
        <w:rPr>
          <w:b/>
        </w:rPr>
      </w:pPr>
    </w:p>
    <w:p w14:paraId="0FA2448E" w14:textId="77777777" w:rsidR="00E94097" w:rsidRDefault="00E94097">
      <w:pPr>
        <w:jc w:val="right"/>
        <w:rPr>
          <w:b/>
        </w:rPr>
      </w:pPr>
    </w:p>
    <w:p w14:paraId="5F2CAB04" w14:textId="77777777" w:rsidR="00E94097" w:rsidRDefault="00E94097">
      <w:pPr>
        <w:jc w:val="right"/>
        <w:rPr>
          <w:b/>
        </w:rPr>
      </w:pPr>
    </w:p>
    <w:p w14:paraId="4FA99178" w14:textId="77777777" w:rsidR="00E94097" w:rsidRDefault="00E94097">
      <w:pPr>
        <w:jc w:val="right"/>
        <w:rPr>
          <w:b/>
        </w:rPr>
      </w:pPr>
    </w:p>
    <w:p w14:paraId="373E7A57" w14:textId="77777777" w:rsidR="00E94097" w:rsidRDefault="00E94097">
      <w:pPr>
        <w:jc w:val="right"/>
        <w:rPr>
          <w:b/>
        </w:rPr>
      </w:pPr>
    </w:p>
    <w:p w14:paraId="72E83BF6" w14:textId="77777777" w:rsidR="00E94097" w:rsidRDefault="00E94097">
      <w:pPr>
        <w:jc w:val="right"/>
        <w:rPr>
          <w:b/>
        </w:rPr>
      </w:pPr>
    </w:p>
    <w:p w14:paraId="52513CD5" w14:textId="77777777" w:rsidR="00E94097" w:rsidRDefault="00E94097">
      <w:pPr>
        <w:jc w:val="right"/>
        <w:rPr>
          <w:b/>
        </w:rPr>
      </w:pPr>
    </w:p>
    <w:p w14:paraId="1197A9F3" w14:textId="77777777" w:rsidR="00E94097" w:rsidRDefault="00E94097">
      <w:pPr>
        <w:jc w:val="right"/>
        <w:rPr>
          <w:b/>
        </w:rPr>
      </w:pPr>
    </w:p>
    <w:p w14:paraId="025F7858" w14:textId="77777777" w:rsidR="00E94097" w:rsidRDefault="00E94097">
      <w:pPr>
        <w:jc w:val="right"/>
        <w:rPr>
          <w:b/>
        </w:rPr>
      </w:pPr>
    </w:p>
    <w:p w14:paraId="239869C3" w14:textId="77777777" w:rsidR="00E94097" w:rsidRDefault="00E94097">
      <w:pPr>
        <w:jc w:val="right"/>
        <w:rPr>
          <w:b/>
        </w:rPr>
      </w:pPr>
    </w:p>
    <w:p w14:paraId="291E349C" w14:textId="77777777" w:rsidR="00E94097" w:rsidRDefault="00E94097">
      <w:pPr>
        <w:jc w:val="right"/>
        <w:rPr>
          <w:b/>
        </w:rPr>
      </w:pPr>
    </w:p>
    <w:p w14:paraId="06D51C31" w14:textId="77777777" w:rsidR="00E94097" w:rsidRDefault="00E94097">
      <w:pPr>
        <w:jc w:val="right"/>
        <w:rPr>
          <w:b/>
        </w:rPr>
      </w:pPr>
    </w:p>
    <w:p w14:paraId="38A73D46" w14:textId="77777777" w:rsidR="00E94097" w:rsidRDefault="00E94097">
      <w:pPr>
        <w:jc w:val="right"/>
        <w:rPr>
          <w:b/>
        </w:rPr>
      </w:pPr>
    </w:p>
    <w:p w14:paraId="02E6661F" w14:textId="77777777" w:rsidR="00E94097" w:rsidRDefault="00E94097">
      <w:pPr>
        <w:jc w:val="right"/>
        <w:rPr>
          <w:b/>
        </w:rPr>
      </w:pPr>
    </w:p>
    <w:p w14:paraId="5BE875DF" w14:textId="77777777" w:rsidR="004D4177" w:rsidRDefault="004D4177">
      <w:pPr>
        <w:jc w:val="right"/>
        <w:rPr>
          <w:b/>
        </w:rPr>
      </w:pPr>
    </w:p>
    <w:p w14:paraId="7FFED835" w14:textId="77777777" w:rsidR="004D4177" w:rsidRDefault="007F3353">
      <w:pPr>
        <w:jc w:val="right"/>
      </w:pPr>
      <w:r>
        <w:lastRenderedPageBreak/>
        <w:t xml:space="preserve">Приложение №1 </w:t>
      </w:r>
    </w:p>
    <w:p w14:paraId="6EB9652F" w14:textId="77777777" w:rsidR="00236ED2" w:rsidRDefault="007F3353">
      <w:pPr>
        <w:jc w:val="right"/>
        <w:rPr>
          <w:b/>
        </w:rPr>
      </w:pPr>
      <w:r>
        <w:rPr>
          <w:b/>
        </w:rPr>
        <w:t>к Договору пожертвования</w:t>
      </w:r>
      <w:r w:rsidR="00236ED2">
        <w:rPr>
          <w:b/>
        </w:rPr>
        <w:t xml:space="preserve"> №_______________</w:t>
      </w:r>
    </w:p>
    <w:p w14:paraId="596BA6B2" w14:textId="77777777" w:rsidR="004D4177" w:rsidRDefault="007F3353">
      <w:pPr>
        <w:jc w:val="right"/>
        <w:rPr>
          <w:b/>
        </w:rPr>
      </w:pPr>
      <w:r>
        <w:t>от «__» _____________20</w:t>
      </w:r>
      <w:r w:rsidR="00E94097">
        <w:t>__</w:t>
      </w:r>
      <w:r>
        <w:t xml:space="preserve"> года</w:t>
      </w:r>
    </w:p>
    <w:p w14:paraId="11E6E6CA" w14:textId="77777777" w:rsidR="004D4177" w:rsidRDefault="004D4177">
      <w:pPr>
        <w:jc w:val="center"/>
      </w:pPr>
    </w:p>
    <w:p w14:paraId="62308AFA" w14:textId="77777777" w:rsidR="004D4177" w:rsidRDefault="004D4177">
      <w:pPr>
        <w:jc w:val="right"/>
      </w:pPr>
    </w:p>
    <w:p w14:paraId="7B50907A" w14:textId="77777777" w:rsidR="004D4177" w:rsidRDefault="004D4177">
      <w:pPr>
        <w:jc w:val="center"/>
        <w:rPr>
          <w:b/>
        </w:rPr>
      </w:pPr>
    </w:p>
    <w:p w14:paraId="5CC39B98" w14:textId="77777777" w:rsidR="004D4177" w:rsidRDefault="004D4177">
      <w:pPr>
        <w:jc w:val="center"/>
        <w:rPr>
          <w:b/>
        </w:rPr>
      </w:pPr>
    </w:p>
    <w:p w14:paraId="5734F90C" w14:textId="77777777" w:rsidR="004D4177" w:rsidRDefault="007F3353">
      <w:pPr>
        <w:jc w:val="center"/>
        <w:rPr>
          <w:b/>
        </w:rPr>
      </w:pPr>
      <w:r>
        <w:rPr>
          <w:b/>
        </w:rPr>
        <w:t>Цели и условия пожертвования</w:t>
      </w:r>
    </w:p>
    <w:p w14:paraId="2643319B" w14:textId="77777777" w:rsidR="004D4177" w:rsidRDefault="004D4177">
      <w:pPr>
        <w:jc w:val="center"/>
        <w:rPr>
          <w:b/>
        </w:rPr>
      </w:pPr>
    </w:p>
    <w:p w14:paraId="7AD2BE87" w14:textId="77777777" w:rsidR="004D4177" w:rsidRDefault="007F3353">
      <w:pPr>
        <w:numPr>
          <w:ilvl w:val="0"/>
          <w:numId w:val="1"/>
        </w:numPr>
        <w:jc w:val="both"/>
      </w:pPr>
      <w:r>
        <w:t xml:space="preserve">Доход от Целевого капитала, указанный в п. 1.4. Договора, используется </w:t>
      </w:r>
      <w:r w:rsidR="00E94097">
        <w:br/>
      </w:r>
      <w:r>
        <w:t>в соответствии с целями деятельности Фонда, определенными Уставом Фонда. Получателем дохода является Федеральное государственное автономное образовательное учреждение высшего образования «Национальный исследовательский технологически</w:t>
      </w:r>
      <w:r w:rsidR="005F2D8E">
        <w:t xml:space="preserve">й университет «МИСиС». </w:t>
      </w:r>
    </w:p>
    <w:p w14:paraId="01E43C3B" w14:textId="77777777" w:rsidR="00E94097" w:rsidRPr="00E94097" w:rsidRDefault="007F3353" w:rsidP="00E94097">
      <w:pPr>
        <w:pStyle w:val="1ch"/>
        <w:rPr>
          <w:color w:val="000000"/>
        </w:rPr>
      </w:pPr>
      <w:r w:rsidRPr="00E94097">
        <w:t xml:space="preserve">Доход от пожертвования Жертвователя направляется </w:t>
      </w:r>
      <w:r w:rsidR="00E94097" w:rsidRPr="00E94097">
        <w:rPr>
          <w:color w:val="000000"/>
        </w:rPr>
        <w:t>(указать цели):</w:t>
      </w:r>
    </w:p>
    <w:p w14:paraId="2BE7483A" w14:textId="77777777" w:rsidR="00E94097" w:rsidRDefault="00E94097" w:rsidP="00E94097">
      <w:pPr>
        <w:pStyle w:val="af6"/>
        <w:spacing w:before="0" w:beforeAutospacing="0" w:after="0" w:afterAutospacing="0"/>
      </w:pPr>
      <w:r>
        <w:rPr>
          <w:rStyle w:val="apple-tab-span"/>
          <w:color w:val="000000"/>
        </w:rPr>
        <w:tab/>
      </w:r>
      <w:r>
        <w:rPr>
          <w:color w:val="000000"/>
        </w:rPr>
        <w:t>_______________________________________________________________________</w:t>
      </w:r>
    </w:p>
    <w:p w14:paraId="62CA93AA" w14:textId="77777777" w:rsidR="00E94097" w:rsidRDefault="00E94097" w:rsidP="00E94097"/>
    <w:p w14:paraId="108FD340" w14:textId="77777777" w:rsidR="00E94097" w:rsidRDefault="00E94097" w:rsidP="00E94097">
      <w:pPr>
        <w:pStyle w:val="af6"/>
        <w:spacing w:before="0" w:beforeAutospacing="0" w:after="0" w:afterAutospacing="0"/>
      </w:pPr>
      <w:r>
        <w:rPr>
          <w:rStyle w:val="apple-tab-span"/>
          <w:color w:val="000000"/>
        </w:rPr>
        <w:tab/>
      </w:r>
      <w:r>
        <w:rPr>
          <w:color w:val="000000"/>
        </w:rPr>
        <w:t>_______________________________________________________________________</w:t>
      </w:r>
    </w:p>
    <w:p w14:paraId="78A806B4" w14:textId="77777777" w:rsidR="00E94097" w:rsidRDefault="00E94097" w:rsidP="00E94097"/>
    <w:p w14:paraId="61161A07" w14:textId="77777777" w:rsidR="00E94097" w:rsidRDefault="00E94097" w:rsidP="00E94097">
      <w:pPr>
        <w:pStyle w:val="af6"/>
        <w:spacing w:before="0" w:beforeAutospacing="0" w:after="0" w:afterAutospacing="0"/>
      </w:pPr>
      <w:r>
        <w:rPr>
          <w:rStyle w:val="apple-tab-span"/>
          <w:color w:val="000000"/>
        </w:rPr>
        <w:tab/>
      </w:r>
      <w:r>
        <w:rPr>
          <w:color w:val="000000"/>
        </w:rPr>
        <w:t>_______________________________________________________________________</w:t>
      </w:r>
    </w:p>
    <w:p w14:paraId="27F17B73" w14:textId="77777777" w:rsidR="00E94097" w:rsidRDefault="00E94097" w:rsidP="00E94097"/>
    <w:p w14:paraId="7619BCBF" w14:textId="77777777" w:rsidR="00E94097" w:rsidRDefault="00E94097" w:rsidP="00E94097">
      <w:pPr>
        <w:pStyle w:val="af6"/>
        <w:spacing w:before="0" w:beforeAutospacing="0" w:after="0" w:afterAutospacing="0"/>
      </w:pPr>
      <w:r>
        <w:rPr>
          <w:rStyle w:val="apple-tab-span"/>
          <w:color w:val="000000"/>
        </w:rPr>
        <w:tab/>
      </w:r>
      <w:r>
        <w:rPr>
          <w:color w:val="000000"/>
        </w:rPr>
        <w:t>_______________________________________________________________________</w:t>
      </w:r>
    </w:p>
    <w:p w14:paraId="546AE0A6" w14:textId="77777777" w:rsidR="004D4177" w:rsidRDefault="004D4177" w:rsidP="00E94097">
      <w:pPr>
        <w:jc w:val="both"/>
      </w:pPr>
    </w:p>
    <w:p w14:paraId="2339247C" w14:textId="77777777" w:rsidR="004D4177" w:rsidRDefault="004D4177"/>
    <w:p w14:paraId="62397D44" w14:textId="77777777" w:rsidR="004D4177" w:rsidRDefault="004D4177"/>
    <w:p w14:paraId="528779D6" w14:textId="77777777" w:rsidR="004D4177" w:rsidRDefault="004D4177"/>
    <w:p w14:paraId="3259E24E" w14:textId="77777777" w:rsidR="004D4177" w:rsidRDefault="007F3353">
      <w:r>
        <w:tab/>
      </w:r>
    </w:p>
    <w:p w14:paraId="3D4BA2D4" w14:textId="77777777" w:rsidR="004D4177" w:rsidRDefault="007F3353">
      <w:pPr>
        <w:jc w:val="center"/>
      </w:pPr>
      <w:r>
        <w:t>Подписи сторон:</w:t>
      </w:r>
    </w:p>
    <w:p w14:paraId="19B2665A" w14:textId="77777777" w:rsidR="004D4177" w:rsidRDefault="004D4177">
      <w:pPr>
        <w:jc w:val="center"/>
      </w:pPr>
    </w:p>
    <w:p w14:paraId="6C0D3B2C" w14:textId="77777777" w:rsidR="004D4177" w:rsidRDefault="004D4177">
      <w:pPr>
        <w:jc w:val="both"/>
      </w:pPr>
    </w:p>
    <w:tbl>
      <w:tblPr>
        <w:tblStyle w:val="af5"/>
        <w:tblW w:w="9754" w:type="dxa"/>
        <w:tblInd w:w="0" w:type="dxa"/>
        <w:tblLayout w:type="fixed"/>
        <w:tblLook w:val="0000" w:firstRow="0" w:lastRow="0" w:firstColumn="0" w:lastColumn="0" w:noHBand="0" w:noVBand="0"/>
      </w:tblPr>
      <w:tblGrid>
        <w:gridCol w:w="5078"/>
        <w:gridCol w:w="4676"/>
      </w:tblGrid>
      <w:tr w:rsidR="00E94097" w14:paraId="0D6F2829" w14:textId="77777777">
        <w:trPr>
          <w:trHeight w:val="2180"/>
        </w:trPr>
        <w:tc>
          <w:tcPr>
            <w:tcW w:w="5078" w:type="dxa"/>
            <w:shd w:val="clear" w:color="auto" w:fill="auto"/>
          </w:tcPr>
          <w:p w14:paraId="52A3F4D4" w14:textId="77777777" w:rsidR="00E94097" w:rsidRDefault="00E94097" w:rsidP="00E94097">
            <w:pPr>
              <w:pStyle w:val="af6"/>
              <w:spacing w:before="0" w:beforeAutospacing="0" w:after="0" w:afterAutospacing="0"/>
            </w:pPr>
            <w:bookmarkStart w:id="2" w:name="_heading=h.gjdgxs" w:colFirst="0" w:colLast="0"/>
            <w:bookmarkEnd w:id="2"/>
            <w:r>
              <w:rPr>
                <w:b/>
                <w:bCs/>
                <w:color w:val="000000"/>
              </w:rPr>
              <w:t>Жертвователь:</w:t>
            </w:r>
            <w:r>
              <w:rPr>
                <w:b/>
                <w:bCs/>
                <w:color w:val="000000"/>
              </w:rPr>
              <w:br/>
            </w:r>
            <w:r w:rsidRPr="00E94097">
              <w:rPr>
                <w:bCs/>
                <w:i/>
                <w:color w:val="000000"/>
              </w:rPr>
              <w:t>ДЛЯ ФИЗИ</w:t>
            </w:r>
            <w:r>
              <w:rPr>
                <w:i/>
                <w:iCs/>
                <w:color w:val="000000"/>
              </w:rPr>
              <w:t>ЧЕСКИХ ЛИЦ:</w:t>
            </w:r>
          </w:p>
          <w:p w14:paraId="76F44DF1" w14:textId="77777777" w:rsidR="00E94097" w:rsidRDefault="00E94097" w:rsidP="00E94097">
            <w:pPr>
              <w:pStyle w:val="af6"/>
              <w:spacing w:before="0" w:beforeAutospacing="0" w:after="0" w:afterAutospacing="0"/>
            </w:pPr>
            <w:r>
              <w:rPr>
                <w:color w:val="000000"/>
              </w:rPr>
              <w:t>Ф.И.О.____________________________</w:t>
            </w:r>
          </w:p>
          <w:p w14:paraId="155F0A18" w14:textId="77777777" w:rsidR="00E94097" w:rsidRDefault="00E94097" w:rsidP="00E94097"/>
          <w:p w14:paraId="7A12F1CA" w14:textId="77777777" w:rsidR="00E94097" w:rsidRDefault="00E94097" w:rsidP="00E94097">
            <w:pPr>
              <w:pStyle w:val="af6"/>
              <w:spacing w:before="0" w:beforeAutospacing="0" w:after="0" w:afterAutospacing="0"/>
            </w:pPr>
            <w:r>
              <w:rPr>
                <w:color w:val="000000"/>
              </w:rPr>
              <w:t>___________/_______________________</w:t>
            </w:r>
          </w:p>
          <w:p w14:paraId="43D2BFA1" w14:textId="77777777" w:rsidR="00E94097" w:rsidRDefault="00E94097" w:rsidP="00E94097">
            <w:pPr>
              <w:pStyle w:val="af6"/>
              <w:spacing w:before="0" w:beforeAutospacing="0" w:after="0" w:afterAutospacing="0"/>
            </w:pPr>
            <w:r>
              <w:rPr>
                <w:color w:val="000000"/>
              </w:rPr>
              <w:t>  (подпись)            (расшифровка)</w:t>
            </w:r>
          </w:p>
          <w:p w14:paraId="070E570A" w14:textId="77777777" w:rsidR="00E94097" w:rsidRDefault="00E94097" w:rsidP="00E94097"/>
          <w:p w14:paraId="4C2DBC0D" w14:textId="77777777" w:rsidR="00E94097" w:rsidRDefault="00E94097" w:rsidP="00E94097">
            <w:pPr>
              <w:pStyle w:val="af6"/>
              <w:spacing w:before="0" w:beforeAutospacing="0" w:after="0" w:afterAutospacing="0"/>
            </w:pPr>
            <w:r>
              <w:rPr>
                <w:i/>
                <w:iCs/>
                <w:color w:val="000000"/>
              </w:rPr>
              <w:t>ДЛЯ ЮРИДИЧЕСКИХ ЛИЦ:</w:t>
            </w:r>
          </w:p>
          <w:p w14:paraId="11941904" w14:textId="77777777" w:rsidR="00E94097" w:rsidRDefault="00E94097" w:rsidP="00E94097">
            <w:pPr>
              <w:pStyle w:val="af6"/>
              <w:spacing w:before="0" w:beforeAutospacing="0" w:after="0" w:afterAutospacing="0"/>
            </w:pPr>
            <w:r>
              <w:rPr>
                <w:color w:val="000000"/>
              </w:rPr>
              <w:t>Полное наименование_______________</w:t>
            </w:r>
          </w:p>
          <w:p w14:paraId="79905D35" w14:textId="77777777" w:rsidR="00E94097" w:rsidRDefault="00E94097" w:rsidP="00E94097"/>
          <w:p w14:paraId="3254A148" w14:textId="77777777" w:rsidR="00E94097" w:rsidRDefault="00E94097" w:rsidP="00E94097">
            <w:pPr>
              <w:pStyle w:val="af6"/>
              <w:spacing w:before="0" w:beforeAutospacing="0" w:after="0" w:afterAutospacing="0"/>
            </w:pPr>
            <w:r>
              <w:rPr>
                <w:color w:val="000000"/>
              </w:rPr>
              <w:t>Руководитель</w:t>
            </w:r>
          </w:p>
          <w:p w14:paraId="73BC17B4" w14:textId="77777777" w:rsidR="00E94097" w:rsidRDefault="00E94097" w:rsidP="00E94097">
            <w:pPr>
              <w:pStyle w:val="af6"/>
              <w:spacing w:before="0" w:beforeAutospacing="0" w:after="0" w:afterAutospacing="0"/>
            </w:pPr>
            <w:r>
              <w:rPr>
                <w:color w:val="000000"/>
              </w:rPr>
              <w:t>___________/_______________________</w:t>
            </w:r>
          </w:p>
          <w:p w14:paraId="11E63859" w14:textId="77777777" w:rsidR="00E94097" w:rsidRDefault="00E94097" w:rsidP="00E94097">
            <w:pPr>
              <w:pStyle w:val="af6"/>
              <w:spacing w:before="0" w:beforeAutospacing="0" w:after="0" w:afterAutospacing="0"/>
            </w:pPr>
            <w:r>
              <w:rPr>
                <w:color w:val="000000"/>
              </w:rPr>
              <w:t>  (подпись)               (расшифровка)</w:t>
            </w:r>
          </w:p>
          <w:p w14:paraId="480C6DCC" w14:textId="77777777" w:rsidR="00E94097" w:rsidRDefault="00E94097" w:rsidP="00E94097">
            <w:pPr>
              <w:pStyle w:val="af6"/>
              <w:spacing w:before="0" w:beforeAutospacing="0" w:after="0" w:afterAutospacing="0"/>
              <w:jc w:val="both"/>
            </w:pPr>
            <w:r>
              <w:rPr>
                <w:color w:val="000000"/>
                <w:sz w:val="20"/>
                <w:szCs w:val="20"/>
              </w:rPr>
              <w:t>                            </w:t>
            </w:r>
            <w:r>
              <w:rPr>
                <w:color w:val="000000"/>
              </w:rPr>
              <w:t>М.П.</w:t>
            </w:r>
          </w:p>
        </w:tc>
        <w:tc>
          <w:tcPr>
            <w:tcW w:w="4676" w:type="dxa"/>
          </w:tcPr>
          <w:p w14:paraId="1FDCFF2E" w14:textId="77777777" w:rsidR="00E94097" w:rsidRDefault="00E94097" w:rsidP="00E94097">
            <w:pPr>
              <w:pStyle w:val="af6"/>
              <w:spacing w:before="0" w:beforeAutospacing="0" w:after="0" w:afterAutospacing="0"/>
              <w:jc w:val="both"/>
            </w:pPr>
            <w:r>
              <w:rPr>
                <w:b/>
                <w:bCs/>
                <w:color w:val="000000"/>
              </w:rPr>
              <w:t>Фонд:</w:t>
            </w:r>
          </w:p>
          <w:p w14:paraId="7C3659E7" w14:textId="77777777" w:rsidR="00E94097" w:rsidRDefault="00E94097" w:rsidP="00E94097">
            <w:pPr>
              <w:pStyle w:val="af6"/>
              <w:spacing w:before="0" w:beforeAutospacing="0" w:after="0" w:afterAutospacing="0"/>
            </w:pPr>
            <w:r>
              <w:rPr>
                <w:color w:val="000000"/>
              </w:rPr>
              <w:t>Директор </w:t>
            </w:r>
          </w:p>
          <w:p w14:paraId="4C23FD16" w14:textId="77777777" w:rsidR="00E94097" w:rsidRDefault="00E94097" w:rsidP="00E94097">
            <w:pPr>
              <w:spacing w:after="240"/>
            </w:pPr>
            <w:r>
              <w:br/>
            </w:r>
          </w:p>
          <w:p w14:paraId="1BB10CBC" w14:textId="77777777" w:rsidR="00E94097" w:rsidRDefault="00E94097" w:rsidP="00E94097">
            <w:pPr>
              <w:pStyle w:val="af6"/>
              <w:spacing w:before="0" w:beforeAutospacing="0" w:after="0" w:afterAutospacing="0"/>
            </w:pPr>
            <w:r>
              <w:rPr>
                <w:color w:val="000000"/>
              </w:rPr>
              <w:t>______________________/ Узунов Г.Б. /</w:t>
            </w:r>
          </w:p>
          <w:p w14:paraId="724256AB" w14:textId="77777777" w:rsidR="00E94097" w:rsidRDefault="00E94097" w:rsidP="00E94097">
            <w:pPr>
              <w:pStyle w:val="af6"/>
              <w:spacing w:before="0" w:beforeAutospacing="0" w:after="0" w:afterAutospacing="0"/>
              <w:jc w:val="both"/>
            </w:pPr>
            <w:r>
              <w:rPr>
                <w:color w:val="000000"/>
              </w:rPr>
              <w:t>(подпись)                            (расшифровка)</w:t>
            </w:r>
            <w:r>
              <w:rPr>
                <w:rStyle w:val="apple-tab-span"/>
                <w:color w:val="000000"/>
              </w:rPr>
              <w:tab/>
            </w:r>
          </w:p>
          <w:p w14:paraId="7603DE2C" w14:textId="77777777" w:rsidR="00E94097" w:rsidRDefault="00E94097" w:rsidP="00E94097">
            <w:pPr>
              <w:pStyle w:val="af6"/>
              <w:spacing w:before="0" w:beforeAutospacing="0" w:after="0" w:afterAutospacing="0"/>
            </w:pPr>
            <w:r>
              <w:rPr>
                <w:color w:val="000000"/>
              </w:rPr>
              <w:t>                             М.П. </w:t>
            </w:r>
          </w:p>
        </w:tc>
      </w:tr>
    </w:tbl>
    <w:p w14:paraId="7C646F34" w14:textId="77777777" w:rsidR="004D4177" w:rsidRDefault="004D4177">
      <w:pPr>
        <w:jc w:val="both"/>
      </w:pPr>
    </w:p>
    <w:sectPr w:rsidR="004D4177">
      <w:footerReference w:type="even" r:id="rId8"/>
      <w:footerReference w:type="default" r:id="rId9"/>
      <w:pgSz w:w="11906" w:h="16838"/>
      <w:pgMar w:top="709" w:right="850" w:bottom="4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763A" w14:textId="77777777" w:rsidR="00DC3FF1" w:rsidRDefault="00DC3FF1">
      <w:r>
        <w:separator/>
      </w:r>
    </w:p>
  </w:endnote>
  <w:endnote w:type="continuationSeparator" w:id="0">
    <w:p w14:paraId="6DF9A597" w14:textId="77777777" w:rsidR="00DC3FF1" w:rsidRDefault="00DC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F145" w14:textId="77777777" w:rsidR="004D4177" w:rsidRDefault="007F335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1C6AB5E4" w14:textId="77777777" w:rsidR="004D4177" w:rsidRDefault="004D4177">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ADBB" w14:textId="160CA114" w:rsidR="004D4177" w:rsidRDefault="007F335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0A0A51">
      <w:rPr>
        <w:noProof/>
        <w:color w:val="000000"/>
      </w:rPr>
      <w:t>2</w:t>
    </w:r>
    <w:r>
      <w:rPr>
        <w:color w:val="000000"/>
      </w:rPr>
      <w:fldChar w:fldCharType="end"/>
    </w:r>
  </w:p>
  <w:p w14:paraId="4DF2AB6F" w14:textId="77777777" w:rsidR="004D4177" w:rsidRDefault="004D4177">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B9F16" w14:textId="77777777" w:rsidR="00DC3FF1" w:rsidRDefault="00DC3FF1">
      <w:r>
        <w:separator/>
      </w:r>
    </w:p>
  </w:footnote>
  <w:footnote w:type="continuationSeparator" w:id="0">
    <w:p w14:paraId="5713EB21" w14:textId="77777777" w:rsidR="00DC3FF1" w:rsidRDefault="00DC3F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2A1"/>
    <w:multiLevelType w:val="multilevel"/>
    <w:tmpl w:val="F73EB310"/>
    <w:lvl w:ilvl="0">
      <w:start w:val="1"/>
      <w:numFmt w:val="decimal"/>
      <w:pStyle w:val="1ch"/>
      <w:lvlText w:val="%1."/>
      <w:lvlJc w:val="left"/>
      <w:pPr>
        <w:ind w:left="720" w:hanging="360"/>
      </w:pPr>
      <w:rPr>
        <w:u w:val="none"/>
      </w:rPr>
    </w:lvl>
    <w:lvl w:ilvl="1">
      <w:start w:val="1"/>
      <w:numFmt w:val="decimal"/>
      <w:lvlText w:val="%1.%2."/>
      <w:lvlJc w:val="left"/>
      <w:pPr>
        <w:ind w:left="720" w:hanging="360"/>
      </w:pPr>
      <w:rPr>
        <w:u w:val="none"/>
      </w:rPr>
    </w:lvl>
    <w:lvl w:ilvl="2">
      <w:start w:val="1"/>
      <w:numFmt w:val="decimal"/>
      <w:lvlText w:val="%1.%2.%3."/>
      <w:lvlJc w:val="left"/>
      <w:pPr>
        <w:ind w:left="1080" w:hanging="720"/>
      </w:pPr>
      <w:rPr>
        <w:u w:val="none"/>
      </w:rPr>
    </w:lvl>
    <w:lvl w:ilvl="3">
      <w:start w:val="1"/>
      <w:numFmt w:val="decimal"/>
      <w:lvlText w:val="%1.%2.%3.%4."/>
      <w:lvlJc w:val="left"/>
      <w:pPr>
        <w:ind w:left="1080" w:hanging="720"/>
      </w:pPr>
      <w:rPr>
        <w:u w:val="none"/>
      </w:rPr>
    </w:lvl>
    <w:lvl w:ilvl="4">
      <w:start w:val="1"/>
      <w:numFmt w:val="decimal"/>
      <w:lvlText w:val="%1.%2.%3.%4.%5."/>
      <w:lvlJc w:val="left"/>
      <w:pPr>
        <w:ind w:left="1440" w:hanging="1080"/>
      </w:pPr>
      <w:rPr>
        <w:u w:val="none"/>
      </w:rPr>
    </w:lvl>
    <w:lvl w:ilvl="5">
      <w:start w:val="1"/>
      <w:numFmt w:val="decimal"/>
      <w:lvlText w:val="%1.%2.%3.%4.%5.%6."/>
      <w:lvlJc w:val="left"/>
      <w:pPr>
        <w:ind w:left="1440" w:hanging="1080"/>
      </w:pPr>
      <w:rPr>
        <w:u w:val="none"/>
      </w:rPr>
    </w:lvl>
    <w:lvl w:ilvl="6">
      <w:start w:val="1"/>
      <w:numFmt w:val="decimal"/>
      <w:lvlText w:val="%1.%2.%3.%4.%5.%6.%7."/>
      <w:lvlJc w:val="left"/>
      <w:pPr>
        <w:ind w:left="1800" w:hanging="1440"/>
      </w:pPr>
      <w:rPr>
        <w:u w:val="none"/>
      </w:rPr>
    </w:lvl>
    <w:lvl w:ilvl="7">
      <w:start w:val="1"/>
      <w:numFmt w:val="decimal"/>
      <w:lvlText w:val="%1.%2.%3.%4.%5.%6.%7.%8."/>
      <w:lvlJc w:val="left"/>
      <w:pPr>
        <w:ind w:left="1800" w:hanging="1440"/>
      </w:pPr>
      <w:rPr>
        <w:u w:val="none"/>
      </w:rPr>
    </w:lvl>
    <w:lvl w:ilvl="8">
      <w:start w:val="1"/>
      <w:numFmt w:val="decimal"/>
      <w:lvlText w:val="%1.%2.%3.%4.%5.%6.%7.%8.%9."/>
      <w:lvlJc w:val="left"/>
      <w:pPr>
        <w:ind w:left="2160" w:hanging="1800"/>
      </w:pPr>
      <w:rPr>
        <w:u w:val="none"/>
      </w:rPr>
    </w:lvl>
  </w:abstractNum>
  <w:abstractNum w:abstractNumId="1" w15:restartNumberingAfterBreak="0">
    <w:nsid w:val="5CBE39CE"/>
    <w:multiLevelType w:val="multilevel"/>
    <w:tmpl w:val="C442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37575E"/>
    <w:multiLevelType w:val="multilevel"/>
    <w:tmpl w:val="F5C2D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77"/>
    <w:rsid w:val="000376FD"/>
    <w:rsid w:val="000A0A51"/>
    <w:rsid w:val="000C2727"/>
    <w:rsid w:val="00100720"/>
    <w:rsid w:val="00103119"/>
    <w:rsid w:val="001B10E9"/>
    <w:rsid w:val="00236ED2"/>
    <w:rsid w:val="00332F14"/>
    <w:rsid w:val="003A0144"/>
    <w:rsid w:val="004265EF"/>
    <w:rsid w:val="004D4177"/>
    <w:rsid w:val="005E3832"/>
    <w:rsid w:val="005F2D8E"/>
    <w:rsid w:val="00605770"/>
    <w:rsid w:val="006460D8"/>
    <w:rsid w:val="00773903"/>
    <w:rsid w:val="007A5593"/>
    <w:rsid w:val="007C584C"/>
    <w:rsid w:val="007F3353"/>
    <w:rsid w:val="00874F70"/>
    <w:rsid w:val="0088313E"/>
    <w:rsid w:val="009133B3"/>
    <w:rsid w:val="00A554DC"/>
    <w:rsid w:val="00AB1E13"/>
    <w:rsid w:val="00AE588F"/>
    <w:rsid w:val="00B33C7C"/>
    <w:rsid w:val="00C568E2"/>
    <w:rsid w:val="00CC3BB9"/>
    <w:rsid w:val="00D85F14"/>
    <w:rsid w:val="00DA22DE"/>
    <w:rsid w:val="00DA6B4D"/>
    <w:rsid w:val="00DC3FF1"/>
    <w:rsid w:val="00E12AE8"/>
    <w:rsid w:val="00E94097"/>
    <w:rsid w:val="00F26B68"/>
    <w:rsid w:val="00FA7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F289"/>
  <w15:docId w15:val="{38FA2801-4765-4B39-BEB3-EF33A296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CE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ch">
    <w:name w:val="Заголовок 1.Заголов.ch.Глава.(раздел)"/>
    <w:basedOn w:val="a"/>
    <w:next w:val="a"/>
    <w:autoRedefine/>
    <w:rsid w:val="00E94097"/>
    <w:pPr>
      <w:keepNext/>
      <w:numPr>
        <w:numId w:val="1"/>
      </w:numPr>
      <w:autoSpaceDE w:val="0"/>
      <w:autoSpaceDN w:val="0"/>
      <w:spacing w:before="240" w:after="240"/>
      <w:jc w:val="both"/>
    </w:pPr>
    <w:rPr>
      <w:bCs/>
      <w:kern w:val="32"/>
    </w:rPr>
  </w:style>
  <w:style w:type="paragraph" w:customStyle="1" w:styleId="msolistparagraph0">
    <w:name w:val="msolistparagraph"/>
    <w:basedOn w:val="a"/>
    <w:rsid w:val="00085788"/>
    <w:pPr>
      <w:ind w:left="720"/>
    </w:pPr>
    <w:rPr>
      <w:rFonts w:ascii="Calibri" w:hAnsi="Calibri"/>
      <w:sz w:val="22"/>
      <w:szCs w:val="22"/>
    </w:rPr>
  </w:style>
  <w:style w:type="paragraph" w:customStyle="1" w:styleId="a4">
    <w:name w:val="Нормальный"/>
    <w:basedOn w:val="a"/>
    <w:rsid w:val="00085788"/>
    <w:pPr>
      <w:spacing w:line="360" w:lineRule="auto"/>
      <w:ind w:firstLine="567"/>
      <w:jc w:val="both"/>
    </w:pPr>
  </w:style>
  <w:style w:type="paragraph" w:customStyle="1" w:styleId="ConsNonformat">
    <w:name w:val="ConsNonformat"/>
    <w:rsid w:val="00085788"/>
    <w:rPr>
      <w:rFonts w:ascii="Consultant" w:hAnsi="Consultant"/>
    </w:rPr>
  </w:style>
  <w:style w:type="paragraph" w:styleId="20">
    <w:name w:val="Body Text Indent 2"/>
    <w:basedOn w:val="a"/>
    <w:link w:val="21"/>
    <w:rsid w:val="009A7AA3"/>
    <w:pPr>
      <w:spacing w:after="120" w:line="480" w:lineRule="auto"/>
      <w:ind w:left="283"/>
    </w:pPr>
  </w:style>
  <w:style w:type="character" w:customStyle="1" w:styleId="21">
    <w:name w:val="Основной текст с отступом 2 Знак"/>
    <w:link w:val="20"/>
    <w:locked/>
    <w:rsid w:val="009A7AA3"/>
    <w:rPr>
      <w:sz w:val="24"/>
      <w:szCs w:val="24"/>
      <w:lang w:val="ru-RU" w:eastAsia="ru-RU" w:bidi="ar-SA"/>
    </w:rPr>
  </w:style>
  <w:style w:type="table" w:styleId="a5">
    <w:name w:val="Table Grid"/>
    <w:basedOn w:val="a1"/>
    <w:rsid w:val="0024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required-asterisk2">
    <w:name w:val="ss-required-asterisk2"/>
    <w:rsid w:val="00244446"/>
    <w:rPr>
      <w:color w:val="555555"/>
      <w:sz w:val="32"/>
      <w:szCs w:val="32"/>
    </w:rPr>
  </w:style>
  <w:style w:type="character" w:styleId="a6">
    <w:name w:val="Hyperlink"/>
    <w:uiPriority w:val="99"/>
    <w:rsid w:val="00695A00"/>
    <w:rPr>
      <w:color w:val="0000FF"/>
      <w:u w:val="single"/>
    </w:rPr>
  </w:style>
  <w:style w:type="paragraph" w:styleId="a7">
    <w:name w:val="footer"/>
    <w:basedOn w:val="a"/>
    <w:rsid w:val="00695A00"/>
    <w:pPr>
      <w:tabs>
        <w:tab w:val="center" w:pos="4677"/>
        <w:tab w:val="right" w:pos="9355"/>
      </w:tabs>
    </w:pPr>
  </w:style>
  <w:style w:type="character" w:styleId="a8">
    <w:name w:val="page number"/>
    <w:basedOn w:val="a0"/>
    <w:rsid w:val="00695A00"/>
  </w:style>
  <w:style w:type="paragraph" w:styleId="a9">
    <w:name w:val="List Paragraph"/>
    <w:basedOn w:val="a"/>
    <w:uiPriority w:val="72"/>
    <w:rsid w:val="00A63FD9"/>
    <w:pPr>
      <w:ind w:left="720"/>
      <w:contextualSpacing/>
    </w:pPr>
  </w:style>
  <w:style w:type="paragraph" w:styleId="aa">
    <w:name w:val="header"/>
    <w:basedOn w:val="a"/>
    <w:link w:val="ab"/>
    <w:unhideWhenUsed/>
    <w:rsid w:val="00A63FD9"/>
    <w:pPr>
      <w:tabs>
        <w:tab w:val="center" w:pos="4677"/>
        <w:tab w:val="right" w:pos="9355"/>
      </w:tabs>
    </w:pPr>
  </w:style>
  <w:style w:type="character" w:customStyle="1" w:styleId="ab">
    <w:name w:val="Верхний колонтитул Знак"/>
    <w:basedOn w:val="a0"/>
    <w:link w:val="aa"/>
    <w:rsid w:val="00A63FD9"/>
    <w:rPr>
      <w:sz w:val="24"/>
      <w:szCs w:val="24"/>
    </w:rPr>
  </w:style>
  <w:style w:type="character" w:styleId="ac">
    <w:name w:val="Emphasis"/>
    <w:basedOn w:val="a0"/>
    <w:uiPriority w:val="20"/>
    <w:qFormat/>
    <w:rsid w:val="00E9741D"/>
    <w:rPr>
      <w:i/>
      <w:iCs/>
    </w:rPr>
  </w:style>
  <w:style w:type="character" w:customStyle="1" w:styleId="apple-converted-space">
    <w:name w:val="apple-converted-space"/>
    <w:basedOn w:val="a0"/>
    <w:rsid w:val="00E9741D"/>
  </w:style>
  <w:style w:type="paragraph" w:styleId="ad">
    <w:name w:val="Balloon Text"/>
    <w:basedOn w:val="a"/>
    <w:link w:val="ae"/>
    <w:semiHidden/>
    <w:unhideWhenUsed/>
    <w:rsid w:val="0061710B"/>
    <w:rPr>
      <w:rFonts w:ascii="Tahoma" w:hAnsi="Tahoma" w:cs="Tahoma"/>
      <w:sz w:val="16"/>
      <w:szCs w:val="16"/>
    </w:rPr>
  </w:style>
  <w:style w:type="character" w:customStyle="1" w:styleId="ae">
    <w:name w:val="Текст выноски Знак"/>
    <w:basedOn w:val="a0"/>
    <w:link w:val="ad"/>
    <w:semiHidden/>
    <w:rsid w:val="0061710B"/>
    <w:rPr>
      <w:rFonts w:ascii="Tahoma" w:hAnsi="Tahoma" w:cs="Tahoma"/>
      <w:sz w:val="16"/>
      <w:szCs w:val="16"/>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paragraph" w:styleId="af6">
    <w:name w:val="Normal (Web)"/>
    <w:basedOn w:val="a"/>
    <w:uiPriority w:val="99"/>
    <w:semiHidden/>
    <w:unhideWhenUsed/>
    <w:rsid w:val="00E94097"/>
    <w:pPr>
      <w:spacing w:before="100" w:beforeAutospacing="1" w:after="100" w:afterAutospacing="1"/>
    </w:pPr>
  </w:style>
  <w:style w:type="character" w:customStyle="1" w:styleId="apple-tab-span">
    <w:name w:val="apple-tab-span"/>
    <w:basedOn w:val="a0"/>
    <w:rsid w:val="00E9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579">
      <w:bodyDiv w:val="1"/>
      <w:marLeft w:val="0"/>
      <w:marRight w:val="0"/>
      <w:marTop w:val="0"/>
      <w:marBottom w:val="0"/>
      <w:divBdr>
        <w:top w:val="none" w:sz="0" w:space="0" w:color="auto"/>
        <w:left w:val="none" w:sz="0" w:space="0" w:color="auto"/>
        <w:bottom w:val="none" w:sz="0" w:space="0" w:color="auto"/>
        <w:right w:val="none" w:sz="0" w:space="0" w:color="auto"/>
      </w:divBdr>
    </w:div>
    <w:div w:id="1964145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x4Qzi7jp3PCBCXBrbyzadtf99g==">AMUW2mXpl7lsNoEC1flTs1DAqa7CfgGMP4ilF+pKylPoU+856OOfJGhrHo3eOsY8+PTZE4UNyd2iOpi80UhNNxi39JryfCAiZgnaMZzpiwhgSIHtSxr62OThy2OFyDhDHI9MZQZSgwW5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Bahtaraeva</dc:creator>
  <cp:lastModifiedBy>User</cp:lastModifiedBy>
  <cp:revision>2</cp:revision>
  <dcterms:created xsi:type="dcterms:W3CDTF">2022-01-27T11:45:00Z</dcterms:created>
  <dcterms:modified xsi:type="dcterms:W3CDTF">2022-01-27T11:45:00Z</dcterms:modified>
</cp:coreProperties>
</file>